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Ind w:w="4957" w:type="dxa"/>
        <w:tblLook w:val="04A0" w:firstRow="1" w:lastRow="0" w:firstColumn="1" w:lastColumn="0" w:noHBand="0" w:noVBand="1"/>
      </w:tblPr>
      <w:tblGrid>
        <w:gridCol w:w="4722"/>
      </w:tblGrid>
      <w:tr w:rsidR="00DA7CD4" w:rsidTr="00411319">
        <w:tc>
          <w:tcPr>
            <w:tcW w:w="4722" w:type="dxa"/>
            <w:tcBorders>
              <w:top w:val="nil"/>
              <w:left w:val="nil"/>
              <w:bottom w:val="nil"/>
              <w:right w:val="nil"/>
            </w:tcBorders>
          </w:tcPr>
          <w:p w:rsidR="00DA7CD4" w:rsidRPr="00DA7CD4" w:rsidRDefault="00DA7CD4" w:rsidP="00DA7CD4">
            <w:pPr>
              <w:rPr>
                <w:rFonts w:ascii="Times New Roman" w:eastAsia="Times New Roman" w:hAnsi="Times New Roman" w:cs="Times New Roman"/>
                <w:iCs/>
                <w:sz w:val="28"/>
                <w:szCs w:val="28"/>
                <w:lang w:val="ru-RU" w:eastAsia="ru-RU"/>
              </w:rPr>
            </w:pPr>
            <w:r w:rsidRPr="00DA7CD4">
              <w:rPr>
                <w:rFonts w:ascii="Times New Roman" w:eastAsia="Times New Roman" w:hAnsi="Times New Roman" w:cs="Times New Roman"/>
                <w:iCs/>
                <w:sz w:val="28"/>
                <w:szCs w:val="28"/>
                <w:lang w:val="ru-RU" w:eastAsia="ru-RU"/>
              </w:rPr>
              <w:t>УТВЕРЖДАЮ</w:t>
            </w:r>
          </w:p>
          <w:p w:rsidR="00DA7CD4" w:rsidRDefault="00A81DB5" w:rsidP="00DA7CD4">
            <w:pPr>
              <w:rPr>
                <w:rFonts w:ascii="Times New Roman" w:eastAsia="Times New Roman" w:hAnsi="Times New Roman" w:cs="Times New Roman"/>
                <w:iCs/>
                <w:sz w:val="28"/>
                <w:szCs w:val="28"/>
                <w:lang w:val="ru-RU" w:eastAsia="ru-RU"/>
              </w:rPr>
            </w:pPr>
            <w:r>
              <w:rPr>
                <w:rFonts w:ascii="Times New Roman" w:eastAsia="Times New Roman" w:hAnsi="Times New Roman" w:cs="Times New Roman"/>
                <w:iCs/>
                <w:sz w:val="28"/>
                <w:szCs w:val="28"/>
                <w:lang w:val="ru-RU" w:eastAsia="ru-RU"/>
              </w:rPr>
              <w:t xml:space="preserve">Председатель </w:t>
            </w:r>
            <w:r w:rsidR="00DA7CD4" w:rsidRPr="00DA7CD4">
              <w:rPr>
                <w:rFonts w:ascii="Times New Roman" w:eastAsia="Times New Roman" w:hAnsi="Times New Roman" w:cs="Times New Roman"/>
                <w:iCs/>
                <w:sz w:val="28"/>
                <w:szCs w:val="28"/>
                <w:lang w:val="ru-RU" w:eastAsia="ru-RU"/>
              </w:rPr>
              <w:t>Союза «Хабаровское</w:t>
            </w:r>
          </w:p>
          <w:p w:rsidR="00DA7CD4" w:rsidRDefault="00DA7CD4" w:rsidP="00DA7CD4">
            <w:pPr>
              <w:rPr>
                <w:rFonts w:ascii="Times New Roman" w:eastAsia="Times New Roman" w:hAnsi="Times New Roman" w:cs="Times New Roman"/>
                <w:iCs/>
                <w:sz w:val="28"/>
                <w:szCs w:val="28"/>
                <w:lang w:val="ru-RU" w:eastAsia="ru-RU"/>
              </w:rPr>
            </w:pPr>
            <w:r w:rsidRPr="00DA7CD4">
              <w:rPr>
                <w:rFonts w:ascii="Times New Roman" w:eastAsia="Times New Roman" w:hAnsi="Times New Roman" w:cs="Times New Roman"/>
                <w:iCs/>
                <w:sz w:val="28"/>
                <w:szCs w:val="28"/>
                <w:lang w:val="ru-RU" w:eastAsia="ru-RU"/>
              </w:rPr>
              <w:t xml:space="preserve">краевое объединение организаций </w:t>
            </w:r>
          </w:p>
          <w:p w:rsidR="00DA7CD4" w:rsidRPr="00DA7CD4" w:rsidRDefault="00DA7CD4" w:rsidP="00DA7CD4">
            <w:pPr>
              <w:rPr>
                <w:rFonts w:ascii="Times New Roman" w:eastAsia="Times New Roman" w:hAnsi="Times New Roman" w:cs="Times New Roman"/>
                <w:iCs/>
                <w:sz w:val="28"/>
                <w:szCs w:val="28"/>
                <w:lang w:val="ru-RU" w:eastAsia="ru-RU"/>
              </w:rPr>
            </w:pPr>
            <w:r w:rsidRPr="00DA7CD4">
              <w:rPr>
                <w:rFonts w:ascii="Times New Roman" w:eastAsia="Times New Roman" w:hAnsi="Times New Roman" w:cs="Times New Roman"/>
                <w:iCs/>
                <w:sz w:val="28"/>
                <w:szCs w:val="28"/>
                <w:lang w:val="ru-RU" w:eastAsia="ru-RU"/>
              </w:rPr>
              <w:t>профсоюзов»</w:t>
            </w:r>
          </w:p>
          <w:p w:rsidR="00DA7CD4" w:rsidRPr="00DA7CD4" w:rsidRDefault="00DA7CD4" w:rsidP="00DA7CD4">
            <w:pPr>
              <w:spacing w:before="240"/>
              <w:rPr>
                <w:rFonts w:ascii="Times New Roman" w:eastAsia="Times New Roman" w:hAnsi="Times New Roman" w:cs="Times New Roman"/>
                <w:iCs/>
                <w:sz w:val="28"/>
                <w:szCs w:val="28"/>
                <w:lang w:val="ru-RU" w:eastAsia="ru-RU"/>
              </w:rPr>
            </w:pPr>
            <w:r w:rsidRPr="00DA7CD4">
              <w:rPr>
                <w:rFonts w:ascii="Times New Roman" w:eastAsia="Times New Roman" w:hAnsi="Times New Roman" w:cs="Times New Roman"/>
                <w:iCs/>
                <w:sz w:val="28"/>
                <w:szCs w:val="28"/>
                <w:lang w:val="ru-RU" w:eastAsia="ru-RU"/>
              </w:rPr>
              <w:t>______________</w:t>
            </w:r>
            <w:r>
              <w:rPr>
                <w:rFonts w:ascii="Times New Roman" w:eastAsia="Times New Roman" w:hAnsi="Times New Roman" w:cs="Times New Roman"/>
                <w:iCs/>
                <w:sz w:val="28"/>
                <w:szCs w:val="28"/>
                <w:lang w:val="ru-RU" w:eastAsia="ru-RU"/>
              </w:rPr>
              <w:t xml:space="preserve">__ </w:t>
            </w:r>
            <w:r w:rsidRPr="00DA7CD4">
              <w:rPr>
                <w:rFonts w:ascii="Times New Roman" w:eastAsia="Times New Roman" w:hAnsi="Times New Roman" w:cs="Times New Roman"/>
                <w:iCs/>
                <w:sz w:val="28"/>
                <w:szCs w:val="28"/>
                <w:lang w:val="ru-RU" w:eastAsia="ru-RU"/>
              </w:rPr>
              <w:t xml:space="preserve">Г.А. Кононенко </w:t>
            </w:r>
          </w:p>
          <w:p w:rsidR="00DA7CD4" w:rsidRPr="00DA7CD4" w:rsidRDefault="00DA7CD4" w:rsidP="00DA7CD4">
            <w:pPr>
              <w:spacing w:before="120"/>
              <w:rPr>
                <w:rFonts w:ascii="Times New Roman" w:eastAsia="Times New Roman" w:hAnsi="Times New Roman" w:cs="Times New Roman"/>
                <w:iCs/>
                <w:sz w:val="28"/>
                <w:szCs w:val="28"/>
                <w:lang w:val="ru-RU" w:eastAsia="ru-RU"/>
              </w:rPr>
            </w:pPr>
            <w:r w:rsidRPr="00DA7CD4">
              <w:rPr>
                <w:rFonts w:ascii="Times New Roman" w:eastAsia="Times New Roman" w:hAnsi="Times New Roman" w:cs="Times New Roman"/>
                <w:iCs/>
                <w:sz w:val="28"/>
                <w:szCs w:val="28"/>
                <w:lang w:val="ru-RU" w:eastAsia="ru-RU"/>
              </w:rPr>
              <w:t>«____» ____________</w:t>
            </w:r>
            <w:proofErr w:type="gramStart"/>
            <w:r w:rsidRPr="00DA7CD4">
              <w:rPr>
                <w:rFonts w:ascii="Times New Roman" w:eastAsia="Times New Roman" w:hAnsi="Times New Roman" w:cs="Times New Roman"/>
                <w:iCs/>
                <w:sz w:val="28"/>
                <w:szCs w:val="28"/>
                <w:lang w:val="ru-RU" w:eastAsia="ru-RU"/>
              </w:rPr>
              <w:t>_  20</w:t>
            </w:r>
            <w:proofErr w:type="gramEnd"/>
            <w:r w:rsidRPr="00DA7CD4">
              <w:rPr>
                <w:rFonts w:ascii="Times New Roman" w:eastAsia="Times New Roman" w:hAnsi="Times New Roman" w:cs="Times New Roman"/>
                <w:iCs/>
                <w:sz w:val="28"/>
                <w:szCs w:val="28"/>
                <w:lang w:val="ru-RU" w:eastAsia="ru-RU"/>
              </w:rPr>
              <w:t>___ г</w:t>
            </w:r>
            <w:r>
              <w:rPr>
                <w:rFonts w:ascii="Times New Roman" w:eastAsia="Times New Roman" w:hAnsi="Times New Roman" w:cs="Times New Roman"/>
                <w:iCs/>
                <w:sz w:val="28"/>
                <w:szCs w:val="28"/>
                <w:lang w:val="ru-RU" w:eastAsia="ru-RU"/>
              </w:rPr>
              <w:t>.</w:t>
            </w:r>
          </w:p>
          <w:p w:rsidR="00DA7CD4" w:rsidRDefault="00DA7CD4" w:rsidP="00DA7CD4">
            <w:pPr>
              <w:jc w:val="center"/>
              <w:rPr>
                <w:rFonts w:ascii="Times New Roman" w:eastAsia="Times New Roman" w:hAnsi="Times New Roman" w:cs="Times New Roman"/>
                <w:iCs/>
                <w:sz w:val="28"/>
                <w:szCs w:val="28"/>
                <w:lang w:val="ru-RU" w:eastAsia="ru-RU"/>
              </w:rPr>
            </w:pPr>
          </w:p>
        </w:tc>
      </w:tr>
    </w:tbl>
    <w:p w:rsidR="002A1972" w:rsidRDefault="002A1972" w:rsidP="00DA7CD4">
      <w:pPr>
        <w:spacing w:after="0"/>
        <w:rPr>
          <w:rFonts w:ascii="Times New Roman" w:hAnsi="Times New Roman" w:cs="Times New Roman"/>
          <w:sz w:val="28"/>
          <w:szCs w:val="28"/>
          <w:lang w:val="ru-RU"/>
        </w:rPr>
      </w:pPr>
    </w:p>
    <w:p w:rsidR="002A1972" w:rsidRDefault="002A1972" w:rsidP="00621BAF">
      <w:pPr>
        <w:spacing w:after="0"/>
        <w:jc w:val="center"/>
        <w:rPr>
          <w:rFonts w:ascii="Times New Roman" w:hAnsi="Times New Roman" w:cs="Times New Roman"/>
          <w:sz w:val="28"/>
          <w:szCs w:val="28"/>
          <w:lang w:val="ru-RU"/>
        </w:rPr>
      </w:pPr>
    </w:p>
    <w:p w:rsidR="00621BAF" w:rsidRPr="00A81DB5" w:rsidRDefault="00621BAF" w:rsidP="00770DD0">
      <w:pPr>
        <w:spacing w:after="0" w:line="264" w:lineRule="auto"/>
        <w:jc w:val="center"/>
        <w:rPr>
          <w:rFonts w:ascii="Times New Roman" w:hAnsi="Times New Roman" w:cs="Times New Roman"/>
          <w:b/>
          <w:sz w:val="28"/>
          <w:szCs w:val="28"/>
          <w:lang w:val="ru-RU"/>
        </w:rPr>
      </w:pPr>
      <w:r w:rsidRPr="00A81DB5">
        <w:rPr>
          <w:rFonts w:ascii="Times New Roman" w:hAnsi="Times New Roman" w:cs="Times New Roman"/>
          <w:b/>
          <w:sz w:val="28"/>
          <w:szCs w:val="28"/>
          <w:lang w:val="ru-RU"/>
        </w:rPr>
        <w:t xml:space="preserve">Политика защиты и обработки персональных данных </w:t>
      </w:r>
    </w:p>
    <w:p w:rsidR="008D4CAD" w:rsidRDefault="00621BAF" w:rsidP="00770DD0">
      <w:pPr>
        <w:spacing w:after="0" w:line="264" w:lineRule="auto"/>
        <w:jc w:val="center"/>
        <w:rPr>
          <w:rFonts w:ascii="Times New Roman" w:hAnsi="Times New Roman" w:cs="Times New Roman"/>
          <w:b/>
          <w:sz w:val="28"/>
          <w:szCs w:val="28"/>
          <w:lang w:val="ru-RU"/>
        </w:rPr>
      </w:pPr>
      <w:r w:rsidRPr="00A81DB5">
        <w:rPr>
          <w:rFonts w:ascii="Times New Roman" w:hAnsi="Times New Roman" w:cs="Times New Roman"/>
          <w:b/>
          <w:sz w:val="28"/>
          <w:szCs w:val="28"/>
          <w:lang w:val="ru-RU"/>
        </w:rPr>
        <w:t xml:space="preserve">в </w:t>
      </w:r>
      <w:r w:rsidR="008D4CAD">
        <w:rPr>
          <w:rFonts w:ascii="Times New Roman" w:hAnsi="Times New Roman" w:cs="Times New Roman"/>
          <w:b/>
          <w:sz w:val="28"/>
          <w:szCs w:val="28"/>
          <w:lang w:val="ru-RU"/>
        </w:rPr>
        <w:t>аппарате Союза</w:t>
      </w:r>
      <w:r w:rsidRPr="00A81DB5">
        <w:rPr>
          <w:rFonts w:ascii="Times New Roman" w:hAnsi="Times New Roman" w:cs="Times New Roman"/>
          <w:b/>
          <w:sz w:val="28"/>
          <w:szCs w:val="28"/>
          <w:lang w:val="ru-RU"/>
        </w:rPr>
        <w:t xml:space="preserve"> «Хабаровское краевое объединение </w:t>
      </w:r>
    </w:p>
    <w:p w:rsidR="00403664" w:rsidRPr="00A81DB5" w:rsidRDefault="00621BAF" w:rsidP="00770DD0">
      <w:pPr>
        <w:spacing w:after="0" w:line="264" w:lineRule="auto"/>
        <w:jc w:val="center"/>
        <w:rPr>
          <w:rFonts w:ascii="Times New Roman" w:hAnsi="Times New Roman" w:cs="Times New Roman"/>
          <w:b/>
          <w:sz w:val="28"/>
          <w:szCs w:val="28"/>
          <w:lang w:val="ru-RU"/>
        </w:rPr>
      </w:pPr>
      <w:r w:rsidRPr="00A81DB5">
        <w:rPr>
          <w:rFonts w:ascii="Times New Roman" w:hAnsi="Times New Roman" w:cs="Times New Roman"/>
          <w:b/>
          <w:sz w:val="28"/>
          <w:szCs w:val="28"/>
          <w:lang w:val="ru-RU"/>
        </w:rPr>
        <w:t>организаций профсоюзов»</w:t>
      </w:r>
    </w:p>
    <w:p w:rsidR="003E3873" w:rsidRPr="00A81DB5" w:rsidRDefault="00CC50C2" w:rsidP="00770DD0">
      <w:pPr>
        <w:spacing w:after="0" w:line="264" w:lineRule="auto"/>
        <w:jc w:val="center"/>
        <w:rPr>
          <w:rFonts w:ascii="Times New Roman" w:hAnsi="Times New Roman" w:cs="Times New Roman"/>
          <w:b/>
          <w:sz w:val="28"/>
          <w:szCs w:val="28"/>
          <w:lang w:val="ru-RU"/>
        </w:rPr>
      </w:pPr>
      <w:r w:rsidRPr="00A81DB5">
        <w:rPr>
          <w:rFonts w:ascii="Times New Roman" w:hAnsi="Times New Roman" w:cs="Times New Roman"/>
          <w:b/>
          <w:sz w:val="28"/>
          <w:szCs w:val="28"/>
          <w:lang w:val="ru-RU"/>
        </w:rPr>
        <w:t>(ХКООП)</w:t>
      </w:r>
    </w:p>
    <w:p w:rsidR="003E3873" w:rsidRDefault="003E3873" w:rsidP="00770DD0">
      <w:pPr>
        <w:spacing w:after="0" w:line="264" w:lineRule="auto"/>
        <w:jc w:val="center"/>
        <w:rPr>
          <w:rFonts w:ascii="Times New Roman" w:hAnsi="Times New Roman" w:cs="Times New Roman"/>
          <w:sz w:val="28"/>
          <w:szCs w:val="28"/>
          <w:lang w:val="ru-RU"/>
        </w:rPr>
      </w:pPr>
    </w:p>
    <w:p w:rsidR="00621BAF" w:rsidRDefault="00621BAF" w:rsidP="00770DD0">
      <w:pPr>
        <w:spacing w:after="0" w:line="264" w:lineRule="auto"/>
        <w:jc w:val="center"/>
        <w:rPr>
          <w:rFonts w:ascii="Times New Roman" w:hAnsi="Times New Roman" w:cs="Times New Roman"/>
          <w:sz w:val="28"/>
          <w:szCs w:val="28"/>
          <w:lang w:val="ru-RU"/>
        </w:rPr>
      </w:pPr>
    </w:p>
    <w:p w:rsidR="00621BAF" w:rsidRDefault="003E3873" w:rsidP="00931535">
      <w:pPr>
        <w:pStyle w:val="a3"/>
        <w:numPr>
          <w:ilvl w:val="0"/>
          <w:numId w:val="16"/>
        </w:numPr>
        <w:spacing w:after="0" w:line="264" w:lineRule="auto"/>
        <w:ind w:left="360"/>
        <w:jc w:val="center"/>
        <w:rPr>
          <w:rFonts w:ascii="Times New Roman" w:hAnsi="Times New Roman" w:cs="Times New Roman"/>
          <w:sz w:val="28"/>
          <w:szCs w:val="28"/>
          <w:lang w:val="ru-RU"/>
        </w:rPr>
      </w:pPr>
      <w:r>
        <w:rPr>
          <w:rFonts w:ascii="Times New Roman" w:hAnsi="Times New Roman" w:cs="Times New Roman"/>
          <w:sz w:val="28"/>
          <w:szCs w:val="28"/>
          <w:lang w:val="ru-RU"/>
        </w:rPr>
        <w:t>Общие положения</w:t>
      </w:r>
    </w:p>
    <w:p w:rsidR="003E3873" w:rsidRDefault="003E3873" w:rsidP="00770DD0">
      <w:pPr>
        <w:pStyle w:val="a3"/>
        <w:spacing w:after="0" w:line="264" w:lineRule="auto"/>
        <w:ind w:left="1080"/>
        <w:rPr>
          <w:rFonts w:ascii="Times New Roman" w:hAnsi="Times New Roman" w:cs="Times New Roman"/>
          <w:sz w:val="28"/>
          <w:szCs w:val="28"/>
          <w:lang w:val="ru-RU"/>
        </w:rPr>
      </w:pPr>
    </w:p>
    <w:p w:rsidR="003E3873" w:rsidRDefault="003E3873" w:rsidP="00770DD0">
      <w:pPr>
        <w:pStyle w:val="a3"/>
        <w:numPr>
          <w:ilvl w:val="0"/>
          <w:numId w:val="2"/>
        </w:numPr>
        <w:spacing w:after="0" w:line="264" w:lineRule="auto"/>
        <w:ind w:left="0" w:firstLine="709"/>
        <w:jc w:val="both"/>
        <w:rPr>
          <w:rFonts w:ascii="Times New Roman" w:hAnsi="Times New Roman" w:cs="Times New Roman"/>
          <w:sz w:val="28"/>
          <w:szCs w:val="28"/>
          <w:lang w:val="ru-RU"/>
        </w:rPr>
      </w:pPr>
      <w:r w:rsidRPr="003E3873">
        <w:rPr>
          <w:rFonts w:ascii="Times New Roman" w:hAnsi="Times New Roman" w:cs="Times New Roman"/>
          <w:sz w:val="28"/>
          <w:szCs w:val="28"/>
          <w:lang w:val="ru-RU"/>
        </w:rPr>
        <w:t xml:space="preserve">Политика защиты и обработки персональных данных в </w:t>
      </w:r>
      <w:r w:rsidR="008D4CAD">
        <w:rPr>
          <w:rFonts w:ascii="Times New Roman" w:hAnsi="Times New Roman" w:cs="Times New Roman"/>
          <w:sz w:val="28"/>
          <w:szCs w:val="28"/>
          <w:lang w:val="ru-RU"/>
        </w:rPr>
        <w:t>аппарате Союза</w:t>
      </w:r>
      <w:r w:rsidRPr="003E3873">
        <w:rPr>
          <w:rFonts w:ascii="Times New Roman" w:hAnsi="Times New Roman" w:cs="Times New Roman"/>
          <w:sz w:val="28"/>
          <w:szCs w:val="28"/>
          <w:lang w:val="ru-RU"/>
        </w:rPr>
        <w:t xml:space="preserve"> «Хабаровское краевое объединение организаций профсоюзов» </w:t>
      </w:r>
      <w:r w:rsidR="00994399">
        <w:rPr>
          <w:rFonts w:ascii="Times New Roman" w:hAnsi="Times New Roman" w:cs="Times New Roman"/>
          <w:sz w:val="28"/>
          <w:szCs w:val="28"/>
          <w:lang w:val="ru-RU"/>
        </w:rPr>
        <w:br/>
      </w:r>
      <w:r w:rsidRPr="003E3873">
        <w:rPr>
          <w:rFonts w:ascii="Times New Roman" w:hAnsi="Times New Roman" w:cs="Times New Roman"/>
          <w:sz w:val="28"/>
          <w:szCs w:val="28"/>
          <w:lang w:val="ru-RU"/>
        </w:rPr>
        <w:t>(далее – Политика) определяет цели</w:t>
      </w:r>
      <w:r>
        <w:rPr>
          <w:rFonts w:ascii="Times New Roman" w:hAnsi="Times New Roman" w:cs="Times New Roman"/>
          <w:sz w:val="28"/>
          <w:szCs w:val="28"/>
          <w:lang w:val="ru-RU"/>
        </w:rPr>
        <w:t xml:space="preserve"> содержание и порядок обработки персональных данных, меры, направленные на защиту персональных данных, </w:t>
      </w:r>
      <w:r w:rsidR="00994399">
        <w:rPr>
          <w:rFonts w:ascii="Times New Roman" w:hAnsi="Times New Roman" w:cs="Times New Roman"/>
          <w:sz w:val="28"/>
          <w:szCs w:val="28"/>
          <w:lang w:val="ru-RU"/>
        </w:rPr>
        <w:br/>
      </w:r>
      <w:r>
        <w:rPr>
          <w:rFonts w:ascii="Times New Roman" w:hAnsi="Times New Roman" w:cs="Times New Roman"/>
          <w:sz w:val="28"/>
          <w:szCs w:val="28"/>
          <w:lang w:val="ru-RU"/>
        </w:rPr>
        <w:t>а также проц</w:t>
      </w:r>
      <w:r w:rsidR="00D86F4F">
        <w:rPr>
          <w:rFonts w:ascii="Times New Roman" w:hAnsi="Times New Roman" w:cs="Times New Roman"/>
          <w:sz w:val="28"/>
          <w:szCs w:val="28"/>
          <w:lang w:val="ru-RU"/>
        </w:rPr>
        <w:t>едуры, направленные на</w:t>
      </w:r>
      <w:r>
        <w:rPr>
          <w:rFonts w:ascii="Times New Roman" w:hAnsi="Times New Roman" w:cs="Times New Roman"/>
          <w:sz w:val="28"/>
          <w:szCs w:val="28"/>
          <w:lang w:val="ru-RU"/>
        </w:rPr>
        <w:t xml:space="preserve"> выявление</w:t>
      </w:r>
      <w:r w:rsidR="00D86F4F">
        <w:rPr>
          <w:rFonts w:ascii="Times New Roman" w:hAnsi="Times New Roman" w:cs="Times New Roman"/>
          <w:sz w:val="28"/>
          <w:szCs w:val="28"/>
          <w:lang w:val="ru-RU"/>
        </w:rPr>
        <w:t xml:space="preserve"> и предотвращение</w:t>
      </w:r>
      <w:r>
        <w:rPr>
          <w:rFonts w:ascii="Times New Roman" w:hAnsi="Times New Roman" w:cs="Times New Roman"/>
          <w:sz w:val="28"/>
          <w:szCs w:val="28"/>
          <w:lang w:val="ru-RU"/>
        </w:rPr>
        <w:t xml:space="preserve"> нарушений законодательства Российской Федерации в области персональных данных </w:t>
      </w:r>
      <w:r w:rsidR="00994399">
        <w:rPr>
          <w:rFonts w:ascii="Times New Roman" w:hAnsi="Times New Roman" w:cs="Times New Roman"/>
          <w:sz w:val="28"/>
          <w:szCs w:val="28"/>
          <w:lang w:val="ru-RU"/>
        </w:rPr>
        <w:br/>
      </w:r>
      <w:r w:rsidR="00D86F4F">
        <w:rPr>
          <w:rFonts w:ascii="Times New Roman" w:hAnsi="Times New Roman" w:cs="Times New Roman"/>
          <w:sz w:val="28"/>
          <w:szCs w:val="28"/>
          <w:lang w:val="ru-RU"/>
        </w:rPr>
        <w:t xml:space="preserve">в </w:t>
      </w:r>
      <w:r w:rsidR="008D4CAD">
        <w:rPr>
          <w:rFonts w:ascii="Times New Roman" w:hAnsi="Times New Roman" w:cs="Times New Roman"/>
          <w:sz w:val="28"/>
          <w:szCs w:val="28"/>
          <w:lang w:val="ru-RU"/>
        </w:rPr>
        <w:t>аппарате Союза</w:t>
      </w:r>
      <w:r w:rsidR="00D86F4F" w:rsidRPr="003E3873">
        <w:rPr>
          <w:rFonts w:ascii="Times New Roman" w:hAnsi="Times New Roman" w:cs="Times New Roman"/>
          <w:sz w:val="28"/>
          <w:szCs w:val="28"/>
          <w:lang w:val="ru-RU"/>
        </w:rPr>
        <w:t xml:space="preserve"> «Хабаровское краевое объединение организаций профсоюзов»</w:t>
      </w:r>
      <w:r w:rsidR="00D86F4F">
        <w:rPr>
          <w:rFonts w:ascii="Times New Roman" w:hAnsi="Times New Roman" w:cs="Times New Roman"/>
          <w:sz w:val="28"/>
          <w:szCs w:val="28"/>
          <w:lang w:val="ru-RU"/>
        </w:rPr>
        <w:t xml:space="preserve"> (далее – Оператор).</w:t>
      </w:r>
      <w:r w:rsidR="00C94DF2">
        <w:rPr>
          <w:rFonts w:ascii="Times New Roman" w:hAnsi="Times New Roman" w:cs="Times New Roman"/>
          <w:sz w:val="28"/>
          <w:szCs w:val="28"/>
          <w:lang w:val="ru-RU"/>
        </w:rPr>
        <w:t xml:space="preserve"> Политика действует в отношении всех персональных данных, кот</w:t>
      </w:r>
      <w:r w:rsidR="0004555B">
        <w:rPr>
          <w:rFonts w:ascii="Times New Roman" w:hAnsi="Times New Roman" w:cs="Times New Roman"/>
          <w:sz w:val="28"/>
          <w:szCs w:val="28"/>
          <w:lang w:val="ru-RU"/>
        </w:rPr>
        <w:t>о</w:t>
      </w:r>
      <w:r w:rsidR="00C94DF2">
        <w:rPr>
          <w:rFonts w:ascii="Times New Roman" w:hAnsi="Times New Roman" w:cs="Times New Roman"/>
          <w:sz w:val="28"/>
          <w:szCs w:val="28"/>
          <w:lang w:val="ru-RU"/>
        </w:rPr>
        <w:t>рые обрабатывает Оператор.</w:t>
      </w:r>
    </w:p>
    <w:p w:rsidR="00C94DF2" w:rsidRDefault="00C94DF2" w:rsidP="00770DD0">
      <w:pPr>
        <w:pStyle w:val="a3"/>
        <w:numPr>
          <w:ilvl w:val="1"/>
          <w:numId w:val="1"/>
        </w:numPr>
        <w:spacing w:after="0" w:line="264"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Во исполнение требований ч.</w:t>
      </w:r>
      <w:r w:rsidR="0004555B">
        <w:rPr>
          <w:rFonts w:ascii="Times New Roman" w:hAnsi="Times New Roman" w:cs="Times New Roman"/>
          <w:sz w:val="28"/>
          <w:szCs w:val="28"/>
          <w:lang w:val="ru-RU"/>
        </w:rPr>
        <w:t xml:space="preserve"> 2 ст. 18.1 Федерального закона </w:t>
      </w:r>
      <w:r w:rsidR="00994399">
        <w:rPr>
          <w:rFonts w:ascii="Times New Roman" w:hAnsi="Times New Roman" w:cs="Times New Roman"/>
          <w:sz w:val="28"/>
          <w:szCs w:val="28"/>
          <w:lang w:val="ru-RU"/>
        </w:rPr>
        <w:br/>
      </w:r>
      <w:r w:rsidR="0004555B">
        <w:rPr>
          <w:rFonts w:ascii="Times New Roman" w:hAnsi="Times New Roman" w:cs="Times New Roman"/>
          <w:sz w:val="28"/>
          <w:szCs w:val="28"/>
          <w:lang w:val="ru-RU"/>
        </w:rPr>
        <w:t xml:space="preserve">от 27.07.2006 № 152-ФЗ «О персональных данных» (далее – Закон </w:t>
      </w:r>
      <w:r w:rsidR="00F52E64">
        <w:rPr>
          <w:rFonts w:ascii="Times New Roman" w:hAnsi="Times New Roman" w:cs="Times New Roman"/>
          <w:sz w:val="28"/>
          <w:szCs w:val="28"/>
          <w:lang w:val="ru-RU"/>
        </w:rPr>
        <w:t>№ 152-ФЗ</w:t>
      </w:r>
      <w:r w:rsidR="0004555B">
        <w:rPr>
          <w:rFonts w:ascii="Times New Roman" w:hAnsi="Times New Roman" w:cs="Times New Roman"/>
          <w:sz w:val="28"/>
          <w:szCs w:val="28"/>
          <w:lang w:val="ru-RU"/>
        </w:rPr>
        <w:t>) настоящая Политика размещается в свободном доступе в информационно-телекоммуникационной сети Интернет на сайте Оператора.</w:t>
      </w:r>
    </w:p>
    <w:p w:rsidR="00EA3B9D" w:rsidRDefault="00EA3B9D" w:rsidP="00770DD0">
      <w:pPr>
        <w:pStyle w:val="a3"/>
        <w:spacing w:after="0" w:line="264" w:lineRule="auto"/>
        <w:ind w:left="709"/>
        <w:jc w:val="both"/>
        <w:rPr>
          <w:rFonts w:ascii="Times New Roman" w:hAnsi="Times New Roman" w:cs="Times New Roman"/>
          <w:sz w:val="28"/>
          <w:szCs w:val="28"/>
          <w:lang w:val="ru-RU"/>
        </w:rPr>
      </w:pPr>
    </w:p>
    <w:p w:rsidR="00EA3B9D" w:rsidRDefault="00EA3B9D" w:rsidP="00931535">
      <w:pPr>
        <w:pStyle w:val="a3"/>
        <w:numPr>
          <w:ilvl w:val="0"/>
          <w:numId w:val="16"/>
        </w:numPr>
        <w:spacing w:after="0" w:line="264" w:lineRule="auto"/>
        <w:ind w:left="360"/>
        <w:jc w:val="center"/>
        <w:rPr>
          <w:rFonts w:ascii="Times New Roman" w:hAnsi="Times New Roman" w:cs="Times New Roman"/>
          <w:sz w:val="28"/>
          <w:szCs w:val="28"/>
          <w:lang w:val="ru-RU"/>
        </w:rPr>
      </w:pPr>
      <w:r>
        <w:rPr>
          <w:rFonts w:ascii="Times New Roman" w:hAnsi="Times New Roman" w:cs="Times New Roman"/>
          <w:sz w:val="28"/>
          <w:szCs w:val="28"/>
          <w:lang w:val="ru-RU"/>
        </w:rPr>
        <w:t>Основные понятия</w:t>
      </w:r>
    </w:p>
    <w:p w:rsidR="00B40A27" w:rsidRDefault="00B40A27" w:rsidP="00770DD0">
      <w:pPr>
        <w:pStyle w:val="a3"/>
        <w:spacing w:after="0" w:line="264" w:lineRule="auto"/>
        <w:ind w:left="1080"/>
        <w:rPr>
          <w:rFonts w:ascii="Times New Roman" w:hAnsi="Times New Roman" w:cs="Times New Roman"/>
          <w:sz w:val="28"/>
          <w:szCs w:val="28"/>
          <w:lang w:val="ru-RU"/>
        </w:rPr>
      </w:pPr>
    </w:p>
    <w:p w:rsidR="00770DD0" w:rsidRPr="00770DD0" w:rsidRDefault="00770DD0" w:rsidP="00770DD0">
      <w:pPr>
        <w:pStyle w:val="a3"/>
        <w:numPr>
          <w:ilvl w:val="1"/>
          <w:numId w:val="17"/>
        </w:numPr>
        <w:tabs>
          <w:tab w:val="left" w:pos="0"/>
        </w:tabs>
        <w:spacing w:after="0" w:line="264"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w:t>
      </w:r>
      <w:r w:rsidRPr="00770DD0">
        <w:rPr>
          <w:rFonts w:ascii="Times New Roman" w:hAnsi="Times New Roman" w:cs="Times New Roman"/>
          <w:sz w:val="28"/>
          <w:szCs w:val="28"/>
          <w:lang w:val="ru-RU"/>
        </w:rPr>
        <w:t>ператор персональных данных (оператор) –</w:t>
      </w:r>
      <w:r w:rsidRPr="00381E01">
        <w:rPr>
          <w:rFonts w:ascii="Times New Roman" w:hAnsi="Times New Roman" w:cs="Times New Roman"/>
          <w:sz w:val="28"/>
          <w:szCs w:val="28"/>
          <w:lang w:val="ru-RU"/>
        </w:rPr>
        <w:t xml:space="preserve"> государственный орган, муниципальный орган, юридическое или физическое </w:t>
      </w:r>
      <w:r w:rsidRPr="00770DD0">
        <w:rPr>
          <w:rFonts w:ascii="Times New Roman" w:hAnsi="Times New Roman" w:cs="Times New Roman"/>
          <w:sz w:val="28"/>
          <w:szCs w:val="28"/>
          <w:lang w:val="ru-RU"/>
        </w:rPr>
        <w:t xml:space="preserve">лицо, самостоятельно или совместно с другими лицами организующие и (или) осуществляющие обработку персональных данных, а также определяющие цели </w:t>
      </w:r>
      <w:r w:rsidRPr="00770DD0">
        <w:rPr>
          <w:rFonts w:ascii="Times New Roman" w:hAnsi="Times New Roman" w:cs="Times New Roman"/>
          <w:sz w:val="28"/>
          <w:szCs w:val="28"/>
          <w:lang w:val="ru-RU"/>
        </w:rPr>
        <w:lastRenderedPageBreak/>
        <w:t>обработки персональных данных, состав персональных данных, подлежащих обработке, действия (операции), сове</w:t>
      </w:r>
      <w:r>
        <w:rPr>
          <w:rFonts w:ascii="Times New Roman" w:hAnsi="Times New Roman" w:cs="Times New Roman"/>
          <w:sz w:val="28"/>
          <w:szCs w:val="28"/>
          <w:lang w:val="ru-RU"/>
        </w:rPr>
        <w:t>ршаемые с персональными данными.</w:t>
      </w:r>
    </w:p>
    <w:p w:rsidR="00074F45" w:rsidRPr="00411319" w:rsidRDefault="00074F45" w:rsidP="00770DD0">
      <w:pPr>
        <w:pStyle w:val="a3"/>
        <w:numPr>
          <w:ilvl w:val="1"/>
          <w:numId w:val="17"/>
        </w:numPr>
        <w:spacing w:after="0" w:line="264" w:lineRule="auto"/>
        <w:ind w:left="0" w:firstLine="709"/>
        <w:jc w:val="both"/>
        <w:rPr>
          <w:rFonts w:ascii="Times New Roman" w:hAnsi="Times New Roman" w:cs="Times New Roman"/>
          <w:sz w:val="28"/>
          <w:szCs w:val="28"/>
          <w:lang w:val="ru-RU"/>
        </w:rPr>
      </w:pPr>
      <w:r w:rsidRPr="00411319">
        <w:rPr>
          <w:rFonts w:ascii="Times New Roman" w:hAnsi="Times New Roman" w:cs="Times New Roman"/>
          <w:sz w:val="28"/>
          <w:szCs w:val="28"/>
          <w:lang w:val="ru-RU"/>
        </w:rPr>
        <w:t>Персональные данные – любая информация, о</w:t>
      </w:r>
      <w:r w:rsidR="004267BF" w:rsidRPr="00411319">
        <w:rPr>
          <w:rFonts w:ascii="Times New Roman" w:hAnsi="Times New Roman" w:cs="Times New Roman"/>
          <w:sz w:val="28"/>
          <w:szCs w:val="28"/>
          <w:lang w:val="ru-RU"/>
        </w:rPr>
        <w:t>тносящаяся к прямо или косвенно</w:t>
      </w:r>
      <w:r w:rsidR="00D153A1" w:rsidRPr="00411319">
        <w:rPr>
          <w:rFonts w:ascii="Times New Roman" w:hAnsi="Times New Roman" w:cs="Times New Roman"/>
          <w:sz w:val="28"/>
          <w:szCs w:val="28"/>
          <w:lang w:val="ru-RU"/>
        </w:rPr>
        <w:t>,</w:t>
      </w:r>
      <w:r w:rsidR="004267BF" w:rsidRPr="00411319">
        <w:rPr>
          <w:rFonts w:ascii="Times New Roman" w:hAnsi="Times New Roman" w:cs="Times New Roman"/>
          <w:sz w:val="28"/>
          <w:szCs w:val="28"/>
          <w:lang w:val="ru-RU"/>
        </w:rPr>
        <w:t xml:space="preserve"> </w:t>
      </w:r>
      <w:r w:rsidRPr="00411319">
        <w:rPr>
          <w:rFonts w:ascii="Times New Roman" w:hAnsi="Times New Roman" w:cs="Times New Roman"/>
          <w:sz w:val="28"/>
          <w:szCs w:val="28"/>
          <w:lang w:val="ru-RU"/>
        </w:rPr>
        <w:t>определенному</w:t>
      </w:r>
      <w:r w:rsidR="004267BF" w:rsidRPr="00411319">
        <w:rPr>
          <w:rFonts w:ascii="Times New Roman" w:hAnsi="Times New Roman" w:cs="Times New Roman"/>
          <w:sz w:val="28"/>
          <w:szCs w:val="28"/>
          <w:lang w:val="ru-RU"/>
        </w:rPr>
        <w:t xml:space="preserve"> </w:t>
      </w:r>
      <w:r w:rsidRPr="00411319">
        <w:rPr>
          <w:rFonts w:ascii="Times New Roman" w:hAnsi="Times New Roman" w:cs="Times New Roman"/>
          <w:sz w:val="28"/>
          <w:szCs w:val="28"/>
          <w:lang w:val="ru-RU"/>
        </w:rPr>
        <w:t>или определяемому физическому лицу</w:t>
      </w:r>
      <w:r w:rsidRPr="00345929">
        <w:rPr>
          <w:rFonts w:ascii="Times New Roman" w:hAnsi="Times New Roman" w:cs="Times New Roman"/>
          <w:color w:val="2F5496" w:themeColor="accent5" w:themeShade="BF"/>
          <w:sz w:val="28"/>
          <w:szCs w:val="28"/>
          <w:lang w:val="ru-RU"/>
        </w:rPr>
        <w:t xml:space="preserve"> </w:t>
      </w:r>
      <w:r w:rsidR="009F7A8A">
        <w:rPr>
          <w:rFonts w:ascii="Times New Roman" w:hAnsi="Times New Roman" w:cs="Times New Roman"/>
          <w:color w:val="2F5496" w:themeColor="accent5" w:themeShade="BF"/>
          <w:sz w:val="28"/>
          <w:szCs w:val="28"/>
          <w:lang w:val="ru-RU"/>
        </w:rPr>
        <w:br/>
      </w:r>
      <w:r w:rsidRPr="00411319">
        <w:rPr>
          <w:rFonts w:ascii="Times New Roman" w:hAnsi="Times New Roman" w:cs="Times New Roman"/>
          <w:sz w:val="28"/>
          <w:szCs w:val="28"/>
          <w:lang w:val="ru-RU"/>
        </w:rPr>
        <w:t>(далее – субъект персональных данных).</w:t>
      </w:r>
    </w:p>
    <w:p w:rsidR="00074F45" w:rsidRDefault="00622B62" w:rsidP="00770DD0">
      <w:pPr>
        <w:pStyle w:val="a3"/>
        <w:numPr>
          <w:ilvl w:val="1"/>
          <w:numId w:val="17"/>
        </w:numPr>
        <w:spacing w:after="0" w:line="264"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62BE7" w:rsidRDefault="00362BE7" w:rsidP="00770DD0">
      <w:pPr>
        <w:pStyle w:val="a3"/>
        <w:numPr>
          <w:ilvl w:val="1"/>
          <w:numId w:val="17"/>
        </w:numPr>
        <w:spacing w:after="0" w:line="264"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Автоматизированная обработка персональных данных – обработка персональных данных с помощью средств вычислительной техники.</w:t>
      </w:r>
    </w:p>
    <w:p w:rsidR="00E27792" w:rsidRPr="00E27792" w:rsidRDefault="00E27792" w:rsidP="00770DD0">
      <w:pPr>
        <w:pStyle w:val="a3"/>
        <w:numPr>
          <w:ilvl w:val="1"/>
          <w:numId w:val="17"/>
        </w:numPr>
        <w:spacing w:after="0" w:line="264"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И</w:t>
      </w:r>
      <w:r w:rsidRPr="00E27792">
        <w:rPr>
          <w:rFonts w:ascii="Times New Roman" w:hAnsi="Times New Roman" w:cs="Times New Roman"/>
          <w:sz w:val="28"/>
          <w:szCs w:val="28"/>
          <w:lang w:val="ru-RU"/>
        </w:rPr>
        <w:t xml:space="preserve">нформационная система персональных данных – совокупность содержащихся в базах данных персональных данных и обеспечивающих </w:t>
      </w:r>
      <w:r w:rsidR="009F7A8A">
        <w:rPr>
          <w:rFonts w:ascii="Times New Roman" w:hAnsi="Times New Roman" w:cs="Times New Roman"/>
          <w:sz w:val="28"/>
          <w:szCs w:val="28"/>
          <w:lang w:val="ru-RU"/>
        </w:rPr>
        <w:br/>
      </w:r>
      <w:r w:rsidRPr="00E27792">
        <w:rPr>
          <w:rFonts w:ascii="Times New Roman" w:hAnsi="Times New Roman" w:cs="Times New Roman"/>
          <w:sz w:val="28"/>
          <w:szCs w:val="28"/>
          <w:lang w:val="ru-RU"/>
        </w:rPr>
        <w:t>их обработку информационных технологий и технических средств.</w:t>
      </w:r>
    </w:p>
    <w:p w:rsidR="00C60744" w:rsidRDefault="00C60744" w:rsidP="00770DD0">
      <w:pPr>
        <w:pStyle w:val="a3"/>
        <w:numPr>
          <w:ilvl w:val="1"/>
          <w:numId w:val="17"/>
        </w:numPr>
        <w:spacing w:after="0" w:line="264"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Защита персональных данных – деятельность, направленная </w:t>
      </w:r>
      <w:r w:rsidR="009F7A8A">
        <w:rPr>
          <w:rFonts w:ascii="Times New Roman" w:hAnsi="Times New Roman" w:cs="Times New Roman"/>
          <w:sz w:val="28"/>
          <w:szCs w:val="28"/>
          <w:lang w:val="ru-RU"/>
        </w:rPr>
        <w:br/>
      </w:r>
      <w:r>
        <w:rPr>
          <w:rFonts w:ascii="Times New Roman" w:hAnsi="Times New Roman" w:cs="Times New Roman"/>
          <w:sz w:val="28"/>
          <w:szCs w:val="28"/>
          <w:lang w:val="ru-RU"/>
        </w:rPr>
        <w:t>на предотвращение</w:t>
      </w:r>
      <w:r w:rsidR="00925C37">
        <w:rPr>
          <w:rFonts w:ascii="Times New Roman" w:hAnsi="Times New Roman" w:cs="Times New Roman"/>
          <w:sz w:val="28"/>
          <w:szCs w:val="28"/>
          <w:lang w:val="ru-RU"/>
        </w:rPr>
        <w:t xml:space="preserve"> утечки защищаемых персональных данных, несанкционированных и непреднамеренных воздействий на защищаемые персональные данные.</w:t>
      </w:r>
    </w:p>
    <w:p w:rsidR="00362BE7" w:rsidRDefault="00362BE7" w:rsidP="00770DD0">
      <w:pPr>
        <w:pStyle w:val="a3"/>
        <w:numPr>
          <w:ilvl w:val="1"/>
          <w:numId w:val="17"/>
        </w:numPr>
        <w:spacing w:after="0" w:line="264"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Предоставление персональных данных – действия, направленные </w:t>
      </w:r>
      <w:r w:rsidR="009F7A8A">
        <w:rPr>
          <w:rFonts w:ascii="Times New Roman" w:hAnsi="Times New Roman" w:cs="Times New Roman"/>
          <w:sz w:val="28"/>
          <w:szCs w:val="28"/>
          <w:lang w:val="ru-RU"/>
        </w:rPr>
        <w:br/>
      </w:r>
      <w:r>
        <w:rPr>
          <w:rFonts w:ascii="Times New Roman" w:hAnsi="Times New Roman" w:cs="Times New Roman"/>
          <w:sz w:val="28"/>
          <w:szCs w:val="28"/>
          <w:lang w:val="ru-RU"/>
        </w:rPr>
        <w:t>на раскрытие персональных данных определенному лицу или определенному кругу лиц.</w:t>
      </w:r>
    </w:p>
    <w:p w:rsidR="00362BE7" w:rsidRDefault="00362BE7" w:rsidP="00770DD0">
      <w:pPr>
        <w:pStyle w:val="a3"/>
        <w:numPr>
          <w:ilvl w:val="1"/>
          <w:numId w:val="17"/>
        </w:numPr>
        <w:spacing w:after="0" w:line="264"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Распространение персональных данных – действия, направленные </w:t>
      </w:r>
      <w:r w:rsidR="009F7A8A">
        <w:rPr>
          <w:rFonts w:ascii="Times New Roman" w:hAnsi="Times New Roman" w:cs="Times New Roman"/>
          <w:sz w:val="28"/>
          <w:szCs w:val="28"/>
          <w:lang w:val="ru-RU"/>
        </w:rPr>
        <w:br/>
      </w:r>
      <w:r>
        <w:rPr>
          <w:rFonts w:ascii="Times New Roman" w:hAnsi="Times New Roman" w:cs="Times New Roman"/>
          <w:sz w:val="28"/>
          <w:szCs w:val="28"/>
          <w:lang w:val="ru-RU"/>
        </w:rPr>
        <w:t>на раскрытие персональных данных неопределенному кругу лиц.</w:t>
      </w:r>
    </w:p>
    <w:p w:rsidR="00362BE7" w:rsidRDefault="00362BE7" w:rsidP="00770DD0">
      <w:pPr>
        <w:pStyle w:val="a3"/>
        <w:numPr>
          <w:ilvl w:val="1"/>
          <w:numId w:val="17"/>
        </w:numPr>
        <w:spacing w:after="0" w:line="264"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Блокирование персональных данных – временное прекращение обработки персональных данных, за исключением случаев, если обработка необходима </w:t>
      </w:r>
      <w:r w:rsidRPr="00381E01">
        <w:rPr>
          <w:rFonts w:ascii="Times New Roman" w:hAnsi="Times New Roman" w:cs="Times New Roman"/>
          <w:sz w:val="28"/>
          <w:szCs w:val="28"/>
          <w:lang w:val="ru-RU"/>
        </w:rPr>
        <w:t>для уточнения персональных данных.</w:t>
      </w:r>
    </w:p>
    <w:p w:rsidR="00362BE7" w:rsidRDefault="00362BE7" w:rsidP="00770DD0">
      <w:pPr>
        <w:pStyle w:val="a3"/>
        <w:numPr>
          <w:ilvl w:val="1"/>
          <w:numId w:val="17"/>
        </w:numPr>
        <w:spacing w:after="0" w:line="264"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E7288" w:rsidRPr="00FD08D1" w:rsidRDefault="00362BE7" w:rsidP="00FD08D1">
      <w:pPr>
        <w:pStyle w:val="a3"/>
        <w:numPr>
          <w:ilvl w:val="1"/>
          <w:numId w:val="17"/>
        </w:numPr>
        <w:spacing w:after="0" w:line="264"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Уничтожение персональных данных – действия, в результате которых становится невозможным восстановить содержание персональных </w:t>
      </w:r>
      <w:r w:rsidR="009F7A8A">
        <w:rPr>
          <w:rFonts w:ascii="Times New Roman" w:hAnsi="Times New Roman" w:cs="Times New Roman"/>
          <w:sz w:val="28"/>
          <w:szCs w:val="28"/>
          <w:lang w:val="ru-RU"/>
        </w:rPr>
        <w:br/>
      </w:r>
      <w:r>
        <w:rPr>
          <w:rFonts w:ascii="Times New Roman" w:hAnsi="Times New Roman" w:cs="Times New Roman"/>
          <w:sz w:val="28"/>
          <w:szCs w:val="28"/>
          <w:lang w:val="ru-RU"/>
        </w:rPr>
        <w:t>в информационной системе персональных данных и (или) в результате которых уничтожаются материальные носители персональных данных.</w:t>
      </w:r>
    </w:p>
    <w:p w:rsidR="0077149E" w:rsidRDefault="0077149E" w:rsidP="00770DD0">
      <w:pPr>
        <w:pStyle w:val="a3"/>
        <w:numPr>
          <w:ilvl w:val="0"/>
          <w:numId w:val="17"/>
        </w:numPr>
        <w:spacing w:after="0" w:line="264" w:lineRule="auto"/>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Правовые основания обработки персональных данных</w:t>
      </w:r>
    </w:p>
    <w:p w:rsidR="0077149E" w:rsidRDefault="0077149E" w:rsidP="00770DD0">
      <w:pPr>
        <w:pStyle w:val="a3"/>
        <w:spacing w:after="0" w:line="264" w:lineRule="auto"/>
        <w:ind w:left="1080"/>
        <w:rPr>
          <w:rFonts w:ascii="Times New Roman" w:hAnsi="Times New Roman" w:cs="Times New Roman"/>
          <w:sz w:val="28"/>
          <w:szCs w:val="28"/>
          <w:lang w:val="ru-RU"/>
        </w:rPr>
      </w:pPr>
    </w:p>
    <w:p w:rsidR="0077149E" w:rsidRPr="0077149E" w:rsidRDefault="00642D52" w:rsidP="004C4F69">
      <w:pPr>
        <w:pStyle w:val="a3"/>
        <w:spacing w:after="0" w:line="264"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Настоящая Политика разработана в соответствии с </w:t>
      </w:r>
      <w:r w:rsidR="00A32A99">
        <w:rPr>
          <w:rFonts w:ascii="Times New Roman" w:hAnsi="Times New Roman" w:cs="Times New Roman"/>
          <w:sz w:val="28"/>
          <w:szCs w:val="28"/>
          <w:lang w:val="ru-RU"/>
        </w:rPr>
        <w:t xml:space="preserve">Конституцией Российской Федерации, </w:t>
      </w:r>
      <w:r>
        <w:rPr>
          <w:rFonts w:ascii="Times New Roman" w:hAnsi="Times New Roman" w:cs="Times New Roman"/>
          <w:sz w:val="28"/>
          <w:szCs w:val="28"/>
          <w:lang w:val="ru-RU"/>
        </w:rPr>
        <w:t>Трудовым кодексом Российской Федерации,</w:t>
      </w:r>
      <w:r w:rsidR="00170A6D">
        <w:rPr>
          <w:rFonts w:ascii="Times New Roman" w:hAnsi="Times New Roman" w:cs="Times New Roman"/>
          <w:sz w:val="28"/>
          <w:szCs w:val="28"/>
          <w:lang w:val="ru-RU"/>
        </w:rPr>
        <w:t xml:space="preserve"> Гражданским кодексом Российской Федерации,</w:t>
      </w:r>
      <w:r>
        <w:rPr>
          <w:rFonts w:ascii="Times New Roman" w:hAnsi="Times New Roman" w:cs="Times New Roman"/>
          <w:sz w:val="28"/>
          <w:szCs w:val="28"/>
          <w:lang w:val="ru-RU"/>
        </w:rPr>
        <w:t xml:space="preserve"> </w:t>
      </w:r>
      <w:r w:rsidR="009E015F">
        <w:rPr>
          <w:rFonts w:ascii="Times New Roman" w:hAnsi="Times New Roman" w:cs="Times New Roman"/>
          <w:sz w:val="28"/>
          <w:szCs w:val="28"/>
          <w:lang w:val="ru-RU"/>
        </w:rPr>
        <w:t xml:space="preserve">Федеральным законом </w:t>
      </w:r>
      <w:r w:rsidR="00931535">
        <w:rPr>
          <w:rFonts w:ascii="Times New Roman" w:hAnsi="Times New Roman" w:cs="Times New Roman"/>
          <w:sz w:val="28"/>
          <w:szCs w:val="28"/>
          <w:lang w:val="ru-RU"/>
        </w:rPr>
        <w:br/>
      </w:r>
      <w:r w:rsidR="009E015F">
        <w:rPr>
          <w:rFonts w:ascii="Times New Roman" w:hAnsi="Times New Roman" w:cs="Times New Roman"/>
          <w:sz w:val="28"/>
          <w:szCs w:val="28"/>
          <w:lang w:val="ru-RU"/>
        </w:rPr>
        <w:t xml:space="preserve">от 06.12.2011 </w:t>
      </w:r>
      <w:r w:rsidR="00A32A99">
        <w:rPr>
          <w:rFonts w:ascii="Times New Roman" w:hAnsi="Times New Roman" w:cs="Times New Roman"/>
          <w:sz w:val="28"/>
          <w:szCs w:val="28"/>
          <w:lang w:val="ru-RU"/>
        </w:rPr>
        <w:t xml:space="preserve">№ 402-ФЗ </w:t>
      </w:r>
      <w:r w:rsidR="009E015F">
        <w:rPr>
          <w:rFonts w:ascii="Times New Roman" w:hAnsi="Times New Roman" w:cs="Times New Roman"/>
          <w:sz w:val="28"/>
          <w:szCs w:val="28"/>
          <w:lang w:val="ru-RU"/>
        </w:rPr>
        <w:t xml:space="preserve">«О бухгалтерском учете», </w:t>
      </w:r>
      <w:r w:rsidR="00FE09E4">
        <w:rPr>
          <w:rFonts w:ascii="Times New Roman" w:hAnsi="Times New Roman" w:cs="Times New Roman"/>
          <w:sz w:val="28"/>
          <w:szCs w:val="28"/>
          <w:lang w:val="ru-RU"/>
        </w:rPr>
        <w:t>Налого</w:t>
      </w:r>
      <w:r w:rsidR="0012653A">
        <w:rPr>
          <w:rFonts w:ascii="Times New Roman" w:hAnsi="Times New Roman" w:cs="Times New Roman"/>
          <w:sz w:val="28"/>
          <w:szCs w:val="28"/>
          <w:lang w:val="ru-RU"/>
        </w:rPr>
        <w:t xml:space="preserve">вым </w:t>
      </w:r>
      <w:r w:rsidR="00942D50">
        <w:rPr>
          <w:rFonts w:ascii="Times New Roman" w:hAnsi="Times New Roman" w:cs="Times New Roman"/>
          <w:sz w:val="28"/>
          <w:szCs w:val="28"/>
          <w:lang w:val="ru-RU"/>
        </w:rPr>
        <w:t xml:space="preserve">и иным </w:t>
      </w:r>
      <w:r w:rsidR="0012653A">
        <w:rPr>
          <w:rFonts w:ascii="Times New Roman" w:hAnsi="Times New Roman" w:cs="Times New Roman"/>
          <w:sz w:val="28"/>
          <w:szCs w:val="28"/>
          <w:lang w:val="ru-RU"/>
        </w:rPr>
        <w:t>законодательством</w:t>
      </w:r>
      <w:r w:rsidR="00942D50">
        <w:rPr>
          <w:rFonts w:ascii="Times New Roman" w:hAnsi="Times New Roman" w:cs="Times New Roman"/>
          <w:sz w:val="28"/>
          <w:szCs w:val="28"/>
          <w:lang w:val="ru-RU"/>
        </w:rPr>
        <w:t>,</w:t>
      </w:r>
      <w:r w:rsidR="0012653A">
        <w:rPr>
          <w:rFonts w:ascii="Times New Roman" w:hAnsi="Times New Roman" w:cs="Times New Roman"/>
          <w:sz w:val="28"/>
          <w:szCs w:val="28"/>
          <w:lang w:val="ru-RU"/>
        </w:rPr>
        <w:t xml:space="preserve"> </w:t>
      </w:r>
      <w:r w:rsidR="00A77930">
        <w:rPr>
          <w:rFonts w:ascii="Times New Roman" w:hAnsi="Times New Roman" w:cs="Times New Roman"/>
          <w:sz w:val="28"/>
          <w:szCs w:val="28"/>
          <w:lang w:val="ru-RU"/>
        </w:rPr>
        <w:t>Федеральным законом от 12.01.1996 № 10-ФЗ</w:t>
      </w:r>
      <w:r w:rsidR="00942D50">
        <w:rPr>
          <w:rFonts w:ascii="Times New Roman" w:hAnsi="Times New Roman" w:cs="Times New Roman"/>
          <w:sz w:val="28"/>
          <w:szCs w:val="28"/>
          <w:lang w:val="ru-RU"/>
        </w:rPr>
        <w:t xml:space="preserve">                             </w:t>
      </w:r>
      <w:r w:rsidR="00A77930">
        <w:rPr>
          <w:rFonts w:ascii="Times New Roman" w:hAnsi="Times New Roman" w:cs="Times New Roman"/>
          <w:sz w:val="28"/>
          <w:szCs w:val="28"/>
          <w:lang w:val="ru-RU"/>
        </w:rPr>
        <w:t xml:space="preserve"> «О профессиональных союзах, их правах и гарантиях деятельности», Уставом Оператора, трудовыми договорами</w:t>
      </w:r>
      <w:r w:rsidR="004267BF">
        <w:rPr>
          <w:rFonts w:ascii="Times New Roman" w:hAnsi="Times New Roman" w:cs="Times New Roman"/>
          <w:sz w:val="28"/>
          <w:szCs w:val="28"/>
          <w:lang w:val="ru-RU"/>
        </w:rPr>
        <w:t xml:space="preserve">, гражданско-правовыми договорами, согласиями </w:t>
      </w:r>
      <w:r w:rsidR="00312490">
        <w:rPr>
          <w:rFonts w:ascii="Times New Roman" w:hAnsi="Times New Roman" w:cs="Times New Roman"/>
          <w:sz w:val="28"/>
          <w:szCs w:val="28"/>
          <w:lang w:val="ru-RU"/>
        </w:rPr>
        <w:t xml:space="preserve">субъектов персональных данных </w:t>
      </w:r>
      <w:r w:rsidR="00FD30C0">
        <w:rPr>
          <w:rFonts w:ascii="Times New Roman" w:hAnsi="Times New Roman" w:cs="Times New Roman"/>
          <w:sz w:val="28"/>
          <w:szCs w:val="28"/>
          <w:lang w:val="ru-RU"/>
        </w:rPr>
        <w:t>на обработку</w:t>
      </w:r>
      <w:r w:rsidR="004C4F69">
        <w:rPr>
          <w:rFonts w:ascii="Times New Roman" w:hAnsi="Times New Roman" w:cs="Times New Roman"/>
          <w:color w:val="0070C0"/>
          <w:sz w:val="28"/>
          <w:szCs w:val="28"/>
          <w:lang w:val="ru-RU"/>
        </w:rPr>
        <w:t xml:space="preserve"> </w:t>
      </w:r>
      <w:r w:rsidR="004C4F69">
        <w:rPr>
          <w:rFonts w:ascii="Times New Roman" w:hAnsi="Times New Roman" w:cs="Times New Roman"/>
          <w:sz w:val="28"/>
          <w:szCs w:val="28"/>
          <w:lang w:val="ru-RU"/>
        </w:rPr>
        <w:t xml:space="preserve">их </w:t>
      </w:r>
      <w:r w:rsidR="00CC12C2">
        <w:rPr>
          <w:rFonts w:ascii="Times New Roman" w:hAnsi="Times New Roman" w:cs="Times New Roman"/>
          <w:sz w:val="28"/>
          <w:szCs w:val="28"/>
          <w:lang w:val="ru-RU"/>
        </w:rPr>
        <w:t>персональных данных, согласиями на обработку персональных данных, разрешенных субъектом персональных данных</w:t>
      </w:r>
      <w:r w:rsidR="00B36F87">
        <w:rPr>
          <w:rFonts w:ascii="Times New Roman" w:hAnsi="Times New Roman" w:cs="Times New Roman"/>
          <w:sz w:val="28"/>
          <w:szCs w:val="28"/>
          <w:lang w:val="ru-RU"/>
        </w:rPr>
        <w:t xml:space="preserve"> для распространения.</w:t>
      </w:r>
      <w:r w:rsidR="00CC12C2">
        <w:rPr>
          <w:rFonts w:ascii="Times New Roman" w:hAnsi="Times New Roman" w:cs="Times New Roman"/>
          <w:sz w:val="28"/>
          <w:szCs w:val="28"/>
          <w:lang w:val="ru-RU"/>
        </w:rPr>
        <w:t xml:space="preserve"> </w:t>
      </w:r>
    </w:p>
    <w:p w:rsidR="001E0A18" w:rsidRDefault="001E0A18" w:rsidP="00770DD0">
      <w:pPr>
        <w:pStyle w:val="a3"/>
        <w:spacing w:after="0" w:line="264" w:lineRule="auto"/>
        <w:ind w:left="709"/>
        <w:jc w:val="both"/>
        <w:rPr>
          <w:rFonts w:ascii="Times New Roman" w:hAnsi="Times New Roman" w:cs="Times New Roman"/>
          <w:sz w:val="28"/>
          <w:szCs w:val="28"/>
          <w:lang w:val="ru-RU"/>
        </w:rPr>
      </w:pPr>
    </w:p>
    <w:p w:rsidR="00DA7CD4" w:rsidRDefault="00410164" w:rsidP="00770DD0">
      <w:pPr>
        <w:pStyle w:val="a3"/>
        <w:numPr>
          <w:ilvl w:val="0"/>
          <w:numId w:val="17"/>
        </w:numPr>
        <w:spacing w:after="0" w:line="264" w:lineRule="auto"/>
        <w:ind w:left="0" w:firstLine="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Объем и категории обрабатываемых персональных данных, </w:t>
      </w:r>
    </w:p>
    <w:p w:rsidR="001E0A18" w:rsidRPr="0077149E" w:rsidRDefault="00410164" w:rsidP="00770DD0">
      <w:pPr>
        <w:pStyle w:val="a3"/>
        <w:spacing w:after="0" w:line="264" w:lineRule="auto"/>
        <w:ind w:left="0"/>
        <w:jc w:val="center"/>
        <w:rPr>
          <w:rFonts w:ascii="Times New Roman" w:hAnsi="Times New Roman" w:cs="Times New Roman"/>
          <w:sz w:val="28"/>
          <w:szCs w:val="28"/>
          <w:lang w:val="ru-RU"/>
        </w:rPr>
      </w:pPr>
      <w:r>
        <w:rPr>
          <w:rFonts w:ascii="Times New Roman" w:hAnsi="Times New Roman" w:cs="Times New Roman"/>
          <w:sz w:val="28"/>
          <w:szCs w:val="28"/>
          <w:lang w:val="ru-RU"/>
        </w:rPr>
        <w:t>категории субъектов персональных данных</w:t>
      </w:r>
    </w:p>
    <w:p w:rsidR="00CB5D8F" w:rsidRDefault="00CB5D8F" w:rsidP="00770DD0">
      <w:pPr>
        <w:pStyle w:val="a3"/>
        <w:spacing w:after="0" w:line="264" w:lineRule="auto"/>
        <w:ind w:left="1080"/>
        <w:rPr>
          <w:rFonts w:ascii="Times New Roman" w:hAnsi="Times New Roman" w:cs="Times New Roman"/>
          <w:sz w:val="28"/>
          <w:szCs w:val="28"/>
          <w:lang w:val="ru-RU"/>
        </w:rPr>
      </w:pPr>
    </w:p>
    <w:p w:rsidR="00CC50C2" w:rsidRPr="00411319" w:rsidRDefault="00B521EB" w:rsidP="00770DD0">
      <w:pPr>
        <w:pStyle w:val="a3"/>
        <w:numPr>
          <w:ilvl w:val="1"/>
          <w:numId w:val="18"/>
        </w:numPr>
        <w:spacing w:after="0" w:line="264" w:lineRule="auto"/>
        <w:ind w:left="0" w:firstLine="709"/>
        <w:jc w:val="both"/>
        <w:rPr>
          <w:rFonts w:ascii="Times New Roman" w:hAnsi="Times New Roman" w:cs="Times New Roman"/>
          <w:sz w:val="28"/>
          <w:szCs w:val="28"/>
          <w:lang w:val="ru-RU"/>
        </w:rPr>
      </w:pPr>
      <w:r w:rsidRPr="00411319">
        <w:rPr>
          <w:rFonts w:ascii="Times New Roman" w:hAnsi="Times New Roman" w:cs="Times New Roman"/>
          <w:sz w:val="28"/>
          <w:szCs w:val="28"/>
          <w:lang w:val="ru-RU"/>
        </w:rPr>
        <w:t>Персональные данные обрабатываются в целях</w:t>
      </w:r>
      <w:r w:rsidR="00CC50C2" w:rsidRPr="00411319">
        <w:rPr>
          <w:rFonts w:ascii="Times New Roman" w:hAnsi="Times New Roman" w:cs="Times New Roman"/>
          <w:sz w:val="28"/>
          <w:szCs w:val="28"/>
          <w:lang w:val="ru-RU"/>
        </w:rPr>
        <w:t>:</w:t>
      </w:r>
    </w:p>
    <w:p w:rsidR="00B16BC0" w:rsidRDefault="004267BF" w:rsidP="00770DD0">
      <w:pPr>
        <w:pStyle w:val="a3"/>
        <w:numPr>
          <w:ilvl w:val="0"/>
          <w:numId w:val="5"/>
        </w:numPr>
        <w:spacing w:after="0" w:line="264"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соблюдения </w:t>
      </w:r>
      <w:r w:rsidR="00B16BC0">
        <w:rPr>
          <w:rFonts w:ascii="Times New Roman" w:hAnsi="Times New Roman" w:cs="Times New Roman"/>
          <w:sz w:val="28"/>
          <w:szCs w:val="28"/>
          <w:lang w:val="ru-RU"/>
        </w:rPr>
        <w:t xml:space="preserve">требований федеральных законов и иных нормативных правовых актов Российской Федерации; </w:t>
      </w:r>
    </w:p>
    <w:p w:rsidR="00CC50C2" w:rsidRDefault="00CC50C2" w:rsidP="00770DD0">
      <w:pPr>
        <w:pStyle w:val="a3"/>
        <w:numPr>
          <w:ilvl w:val="0"/>
          <w:numId w:val="5"/>
        </w:numPr>
        <w:spacing w:after="0" w:line="264"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w:t>
      </w:r>
      <w:r w:rsidR="008B671C">
        <w:rPr>
          <w:rFonts w:ascii="Times New Roman" w:hAnsi="Times New Roman" w:cs="Times New Roman"/>
          <w:sz w:val="28"/>
          <w:szCs w:val="28"/>
          <w:lang w:val="ru-RU"/>
        </w:rPr>
        <w:t>существления</w:t>
      </w:r>
      <w:r>
        <w:rPr>
          <w:rFonts w:ascii="Times New Roman" w:hAnsi="Times New Roman" w:cs="Times New Roman"/>
          <w:sz w:val="28"/>
          <w:szCs w:val="28"/>
          <w:lang w:val="ru-RU"/>
        </w:rPr>
        <w:t xml:space="preserve"> деятельности в соответствии с уставом </w:t>
      </w:r>
      <w:r w:rsidR="00A77930">
        <w:rPr>
          <w:rFonts w:ascii="Times New Roman" w:hAnsi="Times New Roman" w:cs="Times New Roman"/>
          <w:sz w:val="28"/>
          <w:szCs w:val="28"/>
          <w:lang w:val="ru-RU"/>
        </w:rPr>
        <w:t>Оператора</w:t>
      </w:r>
      <w:r>
        <w:rPr>
          <w:rFonts w:ascii="Times New Roman" w:hAnsi="Times New Roman" w:cs="Times New Roman"/>
          <w:sz w:val="28"/>
          <w:szCs w:val="28"/>
          <w:lang w:val="ru-RU"/>
        </w:rPr>
        <w:t xml:space="preserve">; </w:t>
      </w:r>
    </w:p>
    <w:p w:rsidR="00B521EB" w:rsidRDefault="00B521EB" w:rsidP="00770DD0">
      <w:pPr>
        <w:pStyle w:val="a3"/>
        <w:numPr>
          <w:ilvl w:val="0"/>
          <w:numId w:val="5"/>
        </w:numPr>
        <w:spacing w:after="0" w:line="264"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обеспечения кадровой работы</w:t>
      </w:r>
      <w:r w:rsidR="00CC50C2">
        <w:rPr>
          <w:rFonts w:ascii="Times New Roman" w:hAnsi="Times New Roman" w:cs="Times New Roman"/>
          <w:sz w:val="28"/>
          <w:szCs w:val="28"/>
          <w:lang w:val="ru-RU"/>
        </w:rPr>
        <w:t>;</w:t>
      </w:r>
    </w:p>
    <w:p w:rsidR="00CC50C2" w:rsidRDefault="008B671C" w:rsidP="00770DD0">
      <w:pPr>
        <w:pStyle w:val="a3"/>
        <w:numPr>
          <w:ilvl w:val="0"/>
          <w:numId w:val="5"/>
        </w:numPr>
        <w:spacing w:after="0" w:line="264"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осуществления</w:t>
      </w:r>
      <w:r w:rsidR="00E3576E">
        <w:rPr>
          <w:rFonts w:ascii="Times New Roman" w:hAnsi="Times New Roman" w:cs="Times New Roman"/>
          <w:sz w:val="28"/>
          <w:szCs w:val="28"/>
          <w:lang w:val="ru-RU"/>
        </w:rPr>
        <w:t xml:space="preserve"> гражданско-правовых отношений;</w:t>
      </w:r>
    </w:p>
    <w:p w:rsidR="00E3576E" w:rsidRDefault="008B671C" w:rsidP="00770DD0">
      <w:pPr>
        <w:pStyle w:val="a3"/>
        <w:numPr>
          <w:ilvl w:val="0"/>
          <w:numId w:val="5"/>
        </w:numPr>
        <w:spacing w:after="0" w:line="264"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ведения</w:t>
      </w:r>
      <w:r w:rsidR="00E3576E">
        <w:rPr>
          <w:rFonts w:ascii="Times New Roman" w:hAnsi="Times New Roman" w:cs="Times New Roman"/>
          <w:sz w:val="28"/>
          <w:szCs w:val="28"/>
          <w:lang w:val="ru-RU"/>
        </w:rPr>
        <w:t xml:space="preserve"> бухгалтерского учета;</w:t>
      </w:r>
    </w:p>
    <w:p w:rsidR="009D273E" w:rsidRPr="009D273E" w:rsidRDefault="009D273E" w:rsidP="00770DD0">
      <w:pPr>
        <w:pStyle w:val="a3"/>
        <w:numPr>
          <w:ilvl w:val="0"/>
          <w:numId w:val="5"/>
        </w:numPr>
        <w:spacing w:after="0" w:line="264"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обеспечения работникам </w:t>
      </w:r>
      <w:r w:rsidR="00B4693E">
        <w:rPr>
          <w:rFonts w:ascii="Times New Roman" w:hAnsi="Times New Roman" w:cs="Times New Roman"/>
          <w:sz w:val="28"/>
          <w:szCs w:val="28"/>
          <w:lang w:val="ru-RU"/>
        </w:rPr>
        <w:t>Оператора</w:t>
      </w:r>
      <w:r>
        <w:rPr>
          <w:rFonts w:ascii="Times New Roman" w:hAnsi="Times New Roman" w:cs="Times New Roman"/>
          <w:sz w:val="28"/>
          <w:szCs w:val="28"/>
          <w:lang w:val="ru-RU"/>
        </w:rPr>
        <w:t xml:space="preserve"> условий труда, гарантий </w:t>
      </w:r>
      <w:r w:rsidR="00D80E6A">
        <w:rPr>
          <w:rFonts w:ascii="Times New Roman" w:hAnsi="Times New Roman" w:cs="Times New Roman"/>
          <w:sz w:val="28"/>
          <w:szCs w:val="28"/>
          <w:lang w:val="ru-RU"/>
        </w:rPr>
        <w:br/>
      </w:r>
      <w:r>
        <w:rPr>
          <w:rFonts w:ascii="Times New Roman" w:hAnsi="Times New Roman" w:cs="Times New Roman"/>
          <w:sz w:val="28"/>
          <w:szCs w:val="28"/>
          <w:lang w:val="ru-RU"/>
        </w:rPr>
        <w:t>и компенсаций, установленных законодательством Российской Федерации;</w:t>
      </w:r>
    </w:p>
    <w:p w:rsidR="00E3576E" w:rsidRDefault="008B671C" w:rsidP="00770DD0">
      <w:pPr>
        <w:pStyle w:val="a3"/>
        <w:numPr>
          <w:ilvl w:val="0"/>
          <w:numId w:val="5"/>
        </w:numPr>
        <w:spacing w:after="0" w:line="264" w:lineRule="auto"/>
        <w:ind w:left="0" w:firstLine="709"/>
        <w:jc w:val="both"/>
        <w:rPr>
          <w:rFonts w:ascii="Times New Roman" w:hAnsi="Times New Roman" w:cs="Times New Roman"/>
          <w:sz w:val="28"/>
          <w:szCs w:val="28"/>
          <w:lang w:val="ru-RU"/>
        </w:rPr>
      </w:pPr>
      <w:r w:rsidRPr="008B671C">
        <w:rPr>
          <w:rFonts w:ascii="Times New Roman" w:hAnsi="Times New Roman" w:cs="Times New Roman"/>
          <w:sz w:val="28"/>
          <w:szCs w:val="28"/>
          <w:lang w:val="ru-RU"/>
        </w:rPr>
        <w:t xml:space="preserve">обучения и должностного роста работников </w:t>
      </w:r>
      <w:r w:rsidR="00B4693E">
        <w:rPr>
          <w:rFonts w:ascii="Times New Roman" w:hAnsi="Times New Roman" w:cs="Times New Roman"/>
          <w:sz w:val="28"/>
          <w:szCs w:val="28"/>
          <w:lang w:val="ru-RU"/>
        </w:rPr>
        <w:t>Оператора</w:t>
      </w:r>
      <w:r w:rsidR="00545B0E">
        <w:rPr>
          <w:rFonts w:ascii="Times New Roman" w:hAnsi="Times New Roman" w:cs="Times New Roman"/>
          <w:sz w:val="28"/>
          <w:szCs w:val="28"/>
          <w:lang w:val="ru-RU"/>
        </w:rPr>
        <w:t>.</w:t>
      </w:r>
    </w:p>
    <w:p w:rsidR="0021139E" w:rsidRDefault="0021139E" w:rsidP="00770DD0">
      <w:pPr>
        <w:pStyle w:val="a3"/>
        <w:numPr>
          <w:ilvl w:val="1"/>
          <w:numId w:val="18"/>
        </w:numPr>
        <w:spacing w:after="0" w:line="264"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Оператором обрабатываются </w:t>
      </w:r>
      <w:r w:rsidR="00AB0C42">
        <w:rPr>
          <w:rFonts w:ascii="Times New Roman" w:hAnsi="Times New Roman" w:cs="Times New Roman"/>
          <w:sz w:val="28"/>
          <w:szCs w:val="28"/>
          <w:lang w:val="ru-RU"/>
        </w:rPr>
        <w:t>персональные данные следующих</w:t>
      </w:r>
      <w:r>
        <w:rPr>
          <w:rFonts w:ascii="Times New Roman" w:hAnsi="Times New Roman" w:cs="Times New Roman"/>
          <w:sz w:val="28"/>
          <w:szCs w:val="28"/>
          <w:lang w:val="ru-RU"/>
        </w:rPr>
        <w:t xml:space="preserve"> к</w:t>
      </w:r>
      <w:r w:rsidR="00AB0C42">
        <w:rPr>
          <w:rFonts w:ascii="Times New Roman" w:hAnsi="Times New Roman" w:cs="Times New Roman"/>
          <w:sz w:val="28"/>
          <w:szCs w:val="28"/>
          <w:lang w:val="ru-RU"/>
        </w:rPr>
        <w:t>атегорий</w:t>
      </w:r>
      <w:r>
        <w:rPr>
          <w:rFonts w:ascii="Times New Roman" w:hAnsi="Times New Roman" w:cs="Times New Roman"/>
          <w:sz w:val="28"/>
          <w:szCs w:val="28"/>
          <w:lang w:val="ru-RU"/>
        </w:rPr>
        <w:t xml:space="preserve"> субъектов персональных данных</w:t>
      </w:r>
      <w:r w:rsidR="00CF3B3A">
        <w:rPr>
          <w:rFonts w:ascii="Times New Roman" w:hAnsi="Times New Roman" w:cs="Times New Roman"/>
          <w:sz w:val="28"/>
          <w:szCs w:val="28"/>
          <w:lang w:val="ru-RU"/>
        </w:rPr>
        <w:t>:</w:t>
      </w:r>
    </w:p>
    <w:p w:rsidR="007F04D4" w:rsidRDefault="00262E50" w:rsidP="00770DD0">
      <w:pPr>
        <w:pStyle w:val="a3"/>
        <w:numPr>
          <w:ilvl w:val="2"/>
          <w:numId w:val="18"/>
        </w:numPr>
        <w:spacing w:after="0" w:line="264"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Р</w:t>
      </w:r>
      <w:r w:rsidR="00CF3B3A">
        <w:rPr>
          <w:rFonts w:ascii="Times New Roman" w:hAnsi="Times New Roman" w:cs="Times New Roman"/>
          <w:sz w:val="28"/>
          <w:szCs w:val="28"/>
          <w:lang w:val="ru-RU"/>
        </w:rPr>
        <w:t xml:space="preserve">аботники </w:t>
      </w:r>
      <w:r w:rsidR="009872F9">
        <w:rPr>
          <w:rFonts w:ascii="Times New Roman" w:hAnsi="Times New Roman" w:cs="Times New Roman"/>
          <w:sz w:val="28"/>
          <w:szCs w:val="28"/>
          <w:lang w:val="ru-RU"/>
        </w:rPr>
        <w:t>и</w:t>
      </w:r>
      <w:r w:rsidR="00C60ABC">
        <w:rPr>
          <w:rFonts w:ascii="Times New Roman" w:hAnsi="Times New Roman" w:cs="Times New Roman"/>
          <w:sz w:val="28"/>
          <w:szCs w:val="28"/>
          <w:lang w:val="ru-RU"/>
        </w:rPr>
        <w:t xml:space="preserve"> </w:t>
      </w:r>
      <w:r w:rsidR="009872F9">
        <w:rPr>
          <w:rFonts w:ascii="Times New Roman" w:hAnsi="Times New Roman" w:cs="Times New Roman"/>
          <w:sz w:val="28"/>
          <w:szCs w:val="28"/>
          <w:lang w:val="ru-RU"/>
        </w:rPr>
        <w:t xml:space="preserve">бывшие работники </w:t>
      </w:r>
      <w:r w:rsidR="007F04D4">
        <w:rPr>
          <w:rFonts w:ascii="Times New Roman" w:hAnsi="Times New Roman" w:cs="Times New Roman"/>
          <w:sz w:val="28"/>
          <w:szCs w:val="28"/>
          <w:lang w:val="ru-RU"/>
        </w:rPr>
        <w:t xml:space="preserve">Оператора. </w:t>
      </w:r>
    </w:p>
    <w:p w:rsidR="00CF3B3A" w:rsidRPr="007F04D4" w:rsidRDefault="007F04D4" w:rsidP="00770DD0">
      <w:pPr>
        <w:spacing w:after="0" w:line="264" w:lineRule="auto"/>
        <w:jc w:val="both"/>
        <w:rPr>
          <w:rFonts w:ascii="Times New Roman" w:hAnsi="Times New Roman" w:cs="Times New Roman"/>
          <w:sz w:val="28"/>
          <w:szCs w:val="28"/>
          <w:lang w:val="ru-RU"/>
        </w:rPr>
      </w:pPr>
      <w:r w:rsidRPr="007F04D4">
        <w:rPr>
          <w:rFonts w:ascii="Times New Roman" w:hAnsi="Times New Roman" w:cs="Times New Roman"/>
          <w:sz w:val="28"/>
          <w:szCs w:val="28"/>
          <w:lang w:val="ru-RU"/>
        </w:rPr>
        <w:t>Перечень категорий, обрабатываемых персональных данных:</w:t>
      </w:r>
    </w:p>
    <w:p w:rsidR="007F04D4" w:rsidRDefault="007F04D4" w:rsidP="00770DD0">
      <w:pPr>
        <w:pStyle w:val="a3"/>
        <w:numPr>
          <w:ilvl w:val="0"/>
          <w:numId w:val="7"/>
        </w:numPr>
        <w:spacing w:after="0" w:line="264"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фамилия, имя, отчество (в том числе предыдущие фамилии, имена, отчества, в случае их изменения);</w:t>
      </w:r>
    </w:p>
    <w:p w:rsidR="007F04D4" w:rsidRDefault="007F04D4" w:rsidP="00770DD0">
      <w:pPr>
        <w:pStyle w:val="a3"/>
        <w:numPr>
          <w:ilvl w:val="0"/>
          <w:numId w:val="7"/>
        </w:numPr>
        <w:spacing w:after="0" w:line="264"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число, месяц, год рождения;</w:t>
      </w:r>
    </w:p>
    <w:p w:rsidR="007F04D4" w:rsidRDefault="007F04D4" w:rsidP="00770DD0">
      <w:pPr>
        <w:pStyle w:val="a3"/>
        <w:numPr>
          <w:ilvl w:val="0"/>
          <w:numId w:val="7"/>
        </w:numPr>
        <w:spacing w:after="0" w:line="264"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место рождения;</w:t>
      </w:r>
    </w:p>
    <w:p w:rsidR="007F04D4" w:rsidRDefault="007F04D4" w:rsidP="00770DD0">
      <w:pPr>
        <w:pStyle w:val="a3"/>
        <w:numPr>
          <w:ilvl w:val="0"/>
          <w:numId w:val="7"/>
        </w:numPr>
        <w:spacing w:after="0" w:line="264"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информация о гражданстве;</w:t>
      </w:r>
    </w:p>
    <w:p w:rsidR="007F04D4" w:rsidRDefault="007F04D4" w:rsidP="00770DD0">
      <w:pPr>
        <w:pStyle w:val="a3"/>
        <w:numPr>
          <w:ilvl w:val="0"/>
          <w:numId w:val="7"/>
        </w:numPr>
        <w:spacing w:after="0" w:line="264"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паспортные данные;</w:t>
      </w:r>
    </w:p>
    <w:p w:rsidR="007F04D4" w:rsidRDefault="007F04D4" w:rsidP="00770DD0">
      <w:pPr>
        <w:pStyle w:val="a3"/>
        <w:numPr>
          <w:ilvl w:val="0"/>
          <w:numId w:val="7"/>
        </w:numPr>
        <w:spacing w:after="0" w:line="264"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адрес места жительства (адрес регистрации, фактического проживания);</w:t>
      </w:r>
    </w:p>
    <w:p w:rsidR="007F04D4" w:rsidRDefault="007F04D4" w:rsidP="00770DD0">
      <w:pPr>
        <w:pStyle w:val="a3"/>
        <w:numPr>
          <w:ilvl w:val="0"/>
          <w:numId w:val="7"/>
        </w:numPr>
        <w:spacing w:after="0" w:line="264"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номер контактного телефона </w:t>
      </w:r>
      <w:r w:rsidR="004A1743">
        <w:rPr>
          <w:rFonts w:ascii="Times New Roman" w:hAnsi="Times New Roman" w:cs="Times New Roman"/>
          <w:sz w:val="28"/>
          <w:szCs w:val="28"/>
          <w:lang w:val="ru-RU"/>
        </w:rPr>
        <w:t>и (</w:t>
      </w:r>
      <w:r>
        <w:rPr>
          <w:rFonts w:ascii="Times New Roman" w:hAnsi="Times New Roman" w:cs="Times New Roman"/>
          <w:sz w:val="28"/>
          <w:szCs w:val="28"/>
          <w:lang w:val="ru-RU"/>
        </w:rPr>
        <w:t>или</w:t>
      </w:r>
      <w:r w:rsidR="004A1743">
        <w:rPr>
          <w:rFonts w:ascii="Times New Roman" w:hAnsi="Times New Roman" w:cs="Times New Roman"/>
          <w:sz w:val="28"/>
          <w:szCs w:val="28"/>
          <w:lang w:val="ru-RU"/>
        </w:rPr>
        <w:t>)</w:t>
      </w:r>
      <w:r>
        <w:rPr>
          <w:rFonts w:ascii="Times New Roman" w:hAnsi="Times New Roman" w:cs="Times New Roman"/>
          <w:sz w:val="28"/>
          <w:szCs w:val="28"/>
          <w:lang w:val="ru-RU"/>
        </w:rPr>
        <w:t xml:space="preserve"> сведения о других способах связи;</w:t>
      </w:r>
    </w:p>
    <w:p w:rsidR="007F04D4" w:rsidRDefault="007F04D4" w:rsidP="00770DD0">
      <w:pPr>
        <w:pStyle w:val="a3"/>
        <w:numPr>
          <w:ilvl w:val="0"/>
          <w:numId w:val="7"/>
        </w:numPr>
        <w:spacing w:after="0" w:line="264"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реквизиты страхового свидетельства государственного пенсионного страхования;</w:t>
      </w:r>
    </w:p>
    <w:p w:rsidR="007F04D4" w:rsidRDefault="007F04D4" w:rsidP="00770DD0">
      <w:pPr>
        <w:pStyle w:val="a3"/>
        <w:numPr>
          <w:ilvl w:val="0"/>
          <w:numId w:val="7"/>
        </w:numPr>
        <w:spacing w:after="0" w:line="264"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идентификационный номер налогоплательщика;</w:t>
      </w:r>
    </w:p>
    <w:p w:rsidR="007F04D4" w:rsidRDefault="007F04D4" w:rsidP="00770DD0">
      <w:pPr>
        <w:pStyle w:val="a3"/>
        <w:numPr>
          <w:ilvl w:val="0"/>
          <w:numId w:val="7"/>
        </w:numPr>
        <w:spacing w:after="0" w:line="264"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реквизиты страхового медицинского полиса обязательного медицинского страхования;</w:t>
      </w:r>
    </w:p>
    <w:p w:rsidR="007F04D4" w:rsidRDefault="007F04D4" w:rsidP="00770DD0">
      <w:pPr>
        <w:pStyle w:val="a3"/>
        <w:numPr>
          <w:ilvl w:val="0"/>
          <w:numId w:val="7"/>
        </w:numPr>
        <w:spacing w:after="0" w:line="264"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семейное положение, состав семьи;</w:t>
      </w:r>
    </w:p>
    <w:p w:rsidR="007F04D4" w:rsidRDefault="007F04D4" w:rsidP="00770DD0">
      <w:pPr>
        <w:pStyle w:val="a3"/>
        <w:numPr>
          <w:ilvl w:val="0"/>
          <w:numId w:val="7"/>
        </w:numPr>
        <w:spacing w:after="0" w:line="264"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сведения о трудовой деятельности</w:t>
      </w:r>
      <w:r w:rsidR="00150FD9" w:rsidRPr="00150FD9">
        <w:rPr>
          <w:rFonts w:ascii="Times New Roman" w:hAnsi="Times New Roman" w:cs="Times New Roman"/>
          <w:sz w:val="28"/>
          <w:szCs w:val="28"/>
          <w:lang w:val="ru-RU"/>
        </w:rPr>
        <w:t xml:space="preserve"> </w:t>
      </w:r>
      <w:r w:rsidR="00150FD9">
        <w:rPr>
          <w:rFonts w:ascii="Times New Roman" w:hAnsi="Times New Roman" w:cs="Times New Roman"/>
          <w:sz w:val="28"/>
          <w:szCs w:val="28"/>
          <w:lang w:val="ru-RU"/>
        </w:rPr>
        <w:t>в том числе наличие поощрений, награждений</w:t>
      </w:r>
      <w:r>
        <w:rPr>
          <w:rFonts w:ascii="Times New Roman" w:hAnsi="Times New Roman" w:cs="Times New Roman"/>
          <w:sz w:val="28"/>
          <w:szCs w:val="28"/>
          <w:lang w:val="ru-RU"/>
        </w:rPr>
        <w:t>;</w:t>
      </w:r>
    </w:p>
    <w:p w:rsidR="007F04D4" w:rsidRDefault="007F04D4" w:rsidP="00770DD0">
      <w:pPr>
        <w:pStyle w:val="a3"/>
        <w:numPr>
          <w:ilvl w:val="0"/>
          <w:numId w:val="7"/>
        </w:numPr>
        <w:spacing w:after="0" w:line="264"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сведения о воинском учете;</w:t>
      </w:r>
    </w:p>
    <w:p w:rsidR="007F04D4" w:rsidRPr="00150FD9" w:rsidRDefault="007F04D4" w:rsidP="00770DD0">
      <w:pPr>
        <w:pStyle w:val="a3"/>
        <w:numPr>
          <w:ilvl w:val="0"/>
          <w:numId w:val="7"/>
        </w:numPr>
        <w:spacing w:after="0" w:line="264" w:lineRule="auto"/>
        <w:ind w:left="0" w:firstLine="0"/>
        <w:jc w:val="both"/>
        <w:rPr>
          <w:rFonts w:ascii="Times New Roman" w:hAnsi="Times New Roman" w:cs="Times New Roman"/>
          <w:sz w:val="28"/>
          <w:szCs w:val="28"/>
          <w:lang w:val="ru-RU"/>
        </w:rPr>
      </w:pPr>
      <w:r w:rsidRPr="00F34A63">
        <w:rPr>
          <w:rFonts w:ascii="Times New Roman" w:eastAsia="Calibri" w:hAnsi="Times New Roman" w:cs="Times New Roman"/>
          <w:sz w:val="28"/>
          <w:szCs w:val="28"/>
          <w:lang w:val="ru-RU"/>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150FD9" w:rsidRDefault="00150FD9" w:rsidP="00770DD0">
      <w:pPr>
        <w:pStyle w:val="a3"/>
        <w:numPr>
          <w:ilvl w:val="0"/>
          <w:numId w:val="7"/>
        </w:numPr>
        <w:spacing w:after="0" w:line="264"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сведения об инвалидности;</w:t>
      </w:r>
    </w:p>
    <w:p w:rsidR="00150FD9" w:rsidRPr="00411319" w:rsidRDefault="00150FD9" w:rsidP="00770DD0">
      <w:pPr>
        <w:pStyle w:val="a3"/>
        <w:numPr>
          <w:ilvl w:val="0"/>
          <w:numId w:val="7"/>
        </w:numPr>
        <w:spacing w:after="0" w:line="264"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сведения об удержании алиментов;</w:t>
      </w:r>
    </w:p>
    <w:p w:rsidR="007F04D4" w:rsidRPr="00F34A63" w:rsidRDefault="007F04D4" w:rsidP="00770DD0">
      <w:pPr>
        <w:pStyle w:val="a3"/>
        <w:numPr>
          <w:ilvl w:val="0"/>
          <w:numId w:val="7"/>
        </w:numPr>
        <w:spacing w:after="0" w:line="264" w:lineRule="auto"/>
        <w:ind w:left="0" w:firstLine="0"/>
        <w:jc w:val="both"/>
        <w:rPr>
          <w:rFonts w:ascii="Times New Roman" w:hAnsi="Times New Roman" w:cs="Times New Roman"/>
          <w:sz w:val="28"/>
          <w:szCs w:val="28"/>
          <w:lang w:val="ru-RU"/>
        </w:rPr>
      </w:pPr>
      <w:r w:rsidRPr="00F34A63">
        <w:rPr>
          <w:rFonts w:ascii="Times New Roman" w:eastAsia="Calibri" w:hAnsi="Times New Roman" w:cs="Times New Roman"/>
          <w:sz w:val="28"/>
          <w:szCs w:val="28"/>
          <w:lang w:val="ru-RU"/>
        </w:rPr>
        <w:t>сведения о профессиональной переподготовке и (или) повышении квалификации;</w:t>
      </w:r>
    </w:p>
    <w:p w:rsidR="007F04D4" w:rsidRPr="00F34A63" w:rsidRDefault="007F04D4" w:rsidP="00770DD0">
      <w:pPr>
        <w:pStyle w:val="a3"/>
        <w:numPr>
          <w:ilvl w:val="0"/>
          <w:numId w:val="7"/>
        </w:numPr>
        <w:spacing w:after="0" w:line="264" w:lineRule="auto"/>
        <w:ind w:left="0" w:firstLine="0"/>
        <w:jc w:val="both"/>
        <w:rPr>
          <w:rFonts w:ascii="Times New Roman" w:hAnsi="Times New Roman" w:cs="Times New Roman"/>
          <w:sz w:val="28"/>
          <w:szCs w:val="28"/>
          <w:lang w:val="ru-RU"/>
        </w:rPr>
      </w:pPr>
      <w:r w:rsidRPr="00F34A63">
        <w:rPr>
          <w:rFonts w:ascii="Times New Roman" w:eastAsia="Calibri" w:hAnsi="Times New Roman" w:cs="Times New Roman"/>
          <w:sz w:val="28"/>
          <w:szCs w:val="28"/>
          <w:lang w:val="ru-RU"/>
        </w:rPr>
        <w:t>номер расчетного счета;</w:t>
      </w:r>
    </w:p>
    <w:p w:rsidR="00150FD9" w:rsidRPr="000B2BBE" w:rsidRDefault="00150FD9" w:rsidP="00770DD0">
      <w:pPr>
        <w:pStyle w:val="a3"/>
        <w:numPr>
          <w:ilvl w:val="0"/>
          <w:numId w:val="7"/>
        </w:numPr>
        <w:spacing w:after="0" w:line="264" w:lineRule="auto"/>
        <w:ind w:left="0" w:firstLine="0"/>
        <w:jc w:val="both"/>
        <w:rPr>
          <w:rFonts w:ascii="Times New Roman" w:hAnsi="Times New Roman" w:cs="Times New Roman"/>
          <w:sz w:val="28"/>
          <w:szCs w:val="28"/>
          <w:lang w:val="ru-RU"/>
        </w:rPr>
      </w:pPr>
      <w:r w:rsidRPr="00F34A63">
        <w:rPr>
          <w:rFonts w:ascii="Times New Roman" w:eastAsia="Calibri" w:hAnsi="Times New Roman" w:cs="Times New Roman"/>
          <w:sz w:val="28"/>
          <w:szCs w:val="28"/>
          <w:lang w:val="ru-RU"/>
        </w:rPr>
        <w:t xml:space="preserve">иные персональные данные, </w:t>
      </w:r>
      <w:r>
        <w:rPr>
          <w:rFonts w:ascii="Times New Roman" w:eastAsia="Calibri" w:hAnsi="Times New Roman" w:cs="Times New Roman"/>
          <w:sz w:val="28"/>
          <w:szCs w:val="28"/>
          <w:lang w:val="ru-RU"/>
        </w:rPr>
        <w:t xml:space="preserve">предоставляемые работниками в соответствии с требованиями трудового </w:t>
      </w:r>
      <w:r w:rsidR="00B5009B">
        <w:rPr>
          <w:rFonts w:ascii="Times New Roman" w:eastAsia="Calibri" w:hAnsi="Times New Roman" w:cs="Times New Roman"/>
          <w:sz w:val="28"/>
          <w:szCs w:val="28"/>
          <w:lang w:val="ru-RU"/>
        </w:rPr>
        <w:t xml:space="preserve">и иного </w:t>
      </w:r>
      <w:r>
        <w:rPr>
          <w:rFonts w:ascii="Times New Roman" w:eastAsia="Calibri" w:hAnsi="Times New Roman" w:cs="Times New Roman"/>
          <w:sz w:val="28"/>
          <w:szCs w:val="28"/>
          <w:lang w:val="ru-RU"/>
        </w:rPr>
        <w:t>законодательства</w:t>
      </w:r>
      <w:r w:rsidR="00064500">
        <w:rPr>
          <w:rFonts w:ascii="Times New Roman" w:eastAsia="Calibri" w:hAnsi="Times New Roman" w:cs="Times New Roman"/>
          <w:sz w:val="28"/>
          <w:szCs w:val="28"/>
          <w:lang w:val="ru-RU"/>
        </w:rPr>
        <w:t xml:space="preserve"> РФ</w:t>
      </w:r>
      <w:r>
        <w:rPr>
          <w:rFonts w:ascii="Times New Roman" w:eastAsia="Calibri" w:hAnsi="Times New Roman" w:cs="Times New Roman"/>
          <w:sz w:val="28"/>
          <w:szCs w:val="28"/>
          <w:lang w:val="ru-RU"/>
        </w:rPr>
        <w:t>.</w:t>
      </w:r>
    </w:p>
    <w:p w:rsidR="00150FD9" w:rsidRDefault="00150FD9" w:rsidP="00770DD0">
      <w:pPr>
        <w:pStyle w:val="a3"/>
        <w:numPr>
          <w:ilvl w:val="2"/>
          <w:numId w:val="18"/>
        </w:numPr>
        <w:spacing w:after="0" w:line="264"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Р</w:t>
      </w:r>
      <w:r w:rsidRPr="00262E50">
        <w:rPr>
          <w:rFonts w:ascii="Times New Roman" w:hAnsi="Times New Roman" w:cs="Times New Roman"/>
          <w:sz w:val="28"/>
          <w:szCs w:val="28"/>
          <w:lang w:val="ru-RU"/>
        </w:rPr>
        <w:t>одственники работников Оператора</w:t>
      </w:r>
      <w:r>
        <w:rPr>
          <w:rFonts w:ascii="Times New Roman" w:hAnsi="Times New Roman" w:cs="Times New Roman"/>
          <w:sz w:val="28"/>
          <w:szCs w:val="28"/>
          <w:lang w:val="ru-RU"/>
        </w:rPr>
        <w:t>.</w:t>
      </w:r>
    </w:p>
    <w:p w:rsidR="00150FD9" w:rsidRPr="00150FD9" w:rsidRDefault="00150FD9" w:rsidP="00770DD0">
      <w:pPr>
        <w:spacing w:after="0" w:line="264" w:lineRule="auto"/>
        <w:jc w:val="both"/>
        <w:rPr>
          <w:rFonts w:ascii="Times New Roman" w:hAnsi="Times New Roman" w:cs="Times New Roman"/>
          <w:sz w:val="28"/>
          <w:szCs w:val="28"/>
          <w:lang w:val="ru-RU"/>
        </w:rPr>
      </w:pPr>
      <w:r w:rsidRPr="00150FD9">
        <w:rPr>
          <w:rFonts w:ascii="Times New Roman" w:hAnsi="Times New Roman" w:cs="Times New Roman"/>
          <w:sz w:val="28"/>
          <w:szCs w:val="28"/>
          <w:lang w:val="ru-RU"/>
        </w:rPr>
        <w:t>Перечень категорий, обрабатываемых персональных данных:</w:t>
      </w:r>
    </w:p>
    <w:p w:rsidR="00150FD9" w:rsidRDefault="00150FD9" w:rsidP="00770DD0">
      <w:pPr>
        <w:pStyle w:val="a3"/>
        <w:numPr>
          <w:ilvl w:val="0"/>
          <w:numId w:val="12"/>
        </w:numPr>
        <w:spacing w:after="0" w:line="264"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фамилия, имя, отчество;</w:t>
      </w:r>
    </w:p>
    <w:p w:rsidR="00150FD9" w:rsidRDefault="00150FD9" w:rsidP="00770DD0">
      <w:pPr>
        <w:pStyle w:val="a3"/>
        <w:numPr>
          <w:ilvl w:val="0"/>
          <w:numId w:val="12"/>
        </w:numPr>
        <w:spacing w:after="0" w:line="264"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степень родства;</w:t>
      </w:r>
    </w:p>
    <w:p w:rsidR="00150FD9" w:rsidRDefault="00150FD9" w:rsidP="00770DD0">
      <w:pPr>
        <w:pStyle w:val="a3"/>
        <w:numPr>
          <w:ilvl w:val="0"/>
          <w:numId w:val="12"/>
        </w:numPr>
        <w:spacing w:after="0" w:line="264"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число, месяц, год рождения;</w:t>
      </w:r>
    </w:p>
    <w:p w:rsidR="00150FD9" w:rsidRDefault="00150FD9" w:rsidP="00770DD0">
      <w:pPr>
        <w:pStyle w:val="a3"/>
        <w:numPr>
          <w:ilvl w:val="0"/>
          <w:numId w:val="12"/>
        </w:numPr>
        <w:spacing w:after="0" w:line="264"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иные персональные данные,</w:t>
      </w:r>
      <w:r w:rsidRPr="00150FD9">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 xml:space="preserve">предоставляемые работниками в соответствии с требованиями трудового </w:t>
      </w:r>
      <w:r w:rsidR="00B5009B">
        <w:rPr>
          <w:rFonts w:ascii="Times New Roman" w:eastAsia="Calibri" w:hAnsi="Times New Roman" w:cs="Times New Roman"/>
          <w:sz w:val="28"/>
          <w:szCs w:val="28"/>
          <w:lang w:val="ru-RU"/>
        </w:rPr>
        <w:t xml:space="preserve">и иного </w:t>
      </w:r>
      <w:r>
        <w:rPr>
          <w:rFonts w:ascii="Times New Roman" w:eastAsia="Calibri" w:hAnsi="Times New Roman" w:cs="Times New Roman"/>
          <w:sz w:val="28"/>
          <w:szCs w:val="28"/>
          <w:lang w:val="ru-RU"/>
        </w:rPr>
        <w:t>законодательства</w:t>
      </w:r>
      <w:r w:rsidR="00064500">
        <w:rPr>
          <w:rFonts w:ascii="Times New Roman" w:eastAsia="Calibri" w:hAnsi="Times New Roman" w:cs="Times New Roman"/>
          <w:sz w:val="28"/>
          <w:szCs w:val="28"/>
          <w:lang w:val="ru-RU"/>
        </w:rPr>
        <w:t xml:space="preserve"> РФ</w:t>
      </w:r>
      <w:r>
        <w:rPr>
          <w:rFonts w:ascii="Times New Roman" w:eastAsia="Calibri" w:hAnsi="Times New Roman" w:cs="Times New Roman"/>
          <w:sz w:val="28"/>
          <w:szCs w:val="28"/>
          <w:lang w:val="ru-RU"/>
        </w:rPr>
        <w:t>.</w:t>
      </w:r>
      <w:r>
        <w:rPr>
          <w:rFonts w:ascii="Times New Roman" w:hAnsi="Times New Roman" w:cs="Times New Roman"/>
          <w:sz w:val="28"/>
          <w:szCs w:val="28"/>
          <w:lang w:val="ru-RU"/>
        </w:rPr>
        <w:t xml:space="preserve"> </w:t>
      </w:r>
    </w:p>
    <w:p w:rsidR="00150FD9" w:rsidRPr="00150FD9" w:rsidRDefault="00150FD9" w:rsidP="00770DD0">
      <w:pPr>
        <w:pStyle w:val="a3"/>
        <w:numPr>
          <w:ilvl w:val="2"/>
          <w:numId w:val="18"/>
        </w:numPr>
        <w:spacing w:after="0" w:line="264"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Л</w:t>
      </w:r>
      <w:r w:rsidRPr="00150FD9">
        <w:rPr>
          <w:rFonts w:ascii="Times New Roman" w:hAnsi="Times New Roman" w:cs="Times New Roman"/>
          <w:sz w:val="28"/>
          <w:szCs w:val="28"/>
          <w:lang w:val="ru-RU"/>
        </w:rPr>
        <w:t>ица, состоящие в гражданско-правовых отношениях с Оператором.</w:t>
      </w:r>
    </w:p>
    <w:p w:rsidR="00150FD9" w:rsidRPr="00150FD9" w:rsidRDefault="00150FD9" w:rsidP="00770DD0">
      <w:pPr>
        <w:spacing w:after="0" w:line="264" w:lineRule="auto"/>
        <w:jc w:val="both"/>
        <w:rPr>
          <w:rFonts w:ascii="Times New Roman" w:hAnsi="Times New Roman" w:cs="Times New Roman"/>
          <w:sz w:val="28"/>
          <w:szCs w:val="28"/>
          <w:lang w:val="ru-RU"/>
        </w:rPr>
      </w:pPr>
      <w:r w:rsidRPr="00150FD9">
        <w:rPr>
          <w:rFonts w:ascii="Times New Roman" w:hAnsi="Times New Roman" w:cs="Times New Roman"/>
          <w:sz w:val="28"/>
          <w:szCs w:val="28"/>
          <w:lang w:val="ru-RU"/>
        </w:rPr>
        <w:t>Перечень категорий, обрабатываемых персональных данных:</w:t>
      </w:r>
    </w:p>
    <w:p w:rsidR="00150FD9" w:rsidRDefault="00150FD9" w:rsidP="00770DD0">
      <w:pPr>
        <w:pStyle w:val="a3"/>
        <w:numPr>
          <w:ilvl w:val="0"/>
          <w:numId w:val="12"/>
        </w:numPr>
        <w:spacing w:after="0" w:line="264"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фамилия, имя, отчество;</w:t>
      </w:r>
    </w:p>
    <w:p w:rsidR="00150FD9" w:rsidRDefault="00150FD9" w:rsidP="00770DD0">
      <w:pPr>
        <w:pStyle w:val="a3"/>
        <w:numPr>
          <w:ilvl w:val="0"/>
          <w:numId w:val="12"/>
        </w:numPr>
        <w:spacing w:after="0" w:line="264"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число, месяц, год рождения;</w:t>
      </w:r>
    </w:p>
    <w:p w:rsidR="00150FD9" w:rsidRDefault="00150FD9" w:rsidP="00770DD0">
      <w:pPr>
        <w:pStyle w:val="a3"/>
        <w:numPr>
          <w:ilvl w:val="0"/>
          <w:numId w:val="7"/>
        </w:numPr>
        <w:spacing w:after="0" w:line="264"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паспортные данные;</w:t>
      </w:r>
    </w:p>
    <w:p w:rsidR="00233585" w:rsidRDefault="00233585" w:rsidP="00770DD0">
      <w:pPr>
        <w:pStyle w:val="a3"/>
        <w:numPr>
          <w:ilvl w:val="0"/>
          <w:numId w:val="7"/>
        </w:numPr>
        <w:spacing w:after="0" w:line="264" w:lineRule="auto"/>
        <w:ind w:left="0" w:firstLine="0"/>
        <w:jc w:val="both"/>
        <w:rPr>
          <w:rFonts w:ascii="Times New Roman" w:hAnsi="Times New Roman" w:cs="Times New Roman"/>
          <w:sz w:val="28"/>
          <w:szCs w:val="28"/>
          <w:lang w:val="ru-RU"/>
        </w:rPr>
      </w:pPr>
      <w:r>
        <w:rPr>
          <w:rFonts w:ascii="Times New Roman" w:eastAsia="Calibri" w:hAnsi="Times New Roman" w:cs="Times New Roman"/>
          <w:sz w:val="28"/>
          <w:szCs w:val="28"/>
          <w:lang w:val="ru-RU"/>
        </w:rPr>
        <w:t>сведения об образовании;</w:t>
      </w:r>
    </w:p>
    <w:p w:rsidR="00150FD9" w:rsidRDefault="00150FD9" w:rsidP="00770DD0">
      <w:pPr>
        <w:pStyle w:val="a3"/>
        <w:numPr>
          <w:ilvl w:val="0"/>
          <w:numId w:val="7"/>
        </w:numPr>
        <w:spacing w:after="0" w:line="264"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адрес места жительства (адрес регистрации, фактического проживания);</w:t>
      </w:r>
    </w:p>
    <w:p w:rsidR="00150FD9" w:rsidRDefault="00150FD9" w:rsidP="00770DD0">
      <w:pPr>
        <w:pStyle w:val="a3"/>
        <w:numPr>
          <w:ilvl w:val="0"/>
          <w:numId w:val="7"/>
        </w:numPr>
        <w:spacing w:after="0" w:line="264"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номер контактного телефона </w:t>
      </w:r>
      <w:r w:rsidR="009B41BE">
        <w:rPr>
          <w:rFonts w:ascii="Times New Roman" w:hAnsi="Times New Roman" w:cs="Times New Roman"/>
          <w:sz w:val="28"/>
          <w:szCs w:val="28"/>
          <w:lang w:val="ru-RU"/>
        </w:rPr>
        <w:t>и (</w:t>
      </w:r>
      <w:r>
        <w:rPr>
          <w:rFonts w:ascii="Times New Roman" w:hAnsi="Times New Roman" w:cs="Times New Roman"/>
          <w:sz w:val="28"/>
          <w:szCs w:val="28"/>
          <w:lang w:val="ru-RU"/>
        </w:rPr>
        <w:t>или</w:t>
      </w:r>
      <w:r w:rsidR="009B41BE">
        <w:rPr>
          <w:rFonts w:ascii="Times New Roman" w:hAnsi="Times New Roman" w:cs="Times New Roman"/>
          <w:sz w:val="28"/>
          <w:szCs w:val="28"/>
          <w:lang w:val="ru-RU"/>
        </w:rPr>
        <w:t>)</w:t>
      </w:r>
      <w:r>
        <w:rPr>
          <w:rFonts w:ascii="Times New Roman" w:hAnsi="Times New Roman" w:cs="Times New Roman"/>
          <w:sz w:val="28"/>
          <w:szCs w:val="28"/>
          <w:lang w:val="ru-RU"/>
        </w:rPr>
        <w:t xml:space="preserve"> сведения о других способах связи;</w:t>
      </w:r>
    </w:p>
    <w:p w:rsidR="001F4077" w:rsidRPr="00F34A63" w:rsidRDefault="001F4077" w:rsidP="00770DD0">
      <w:pPr>
        <w:pStyle w:val="a3"/>
        <w:numPr>
          <w:ilvl w:val="0"/>
          <w:numId w:val="7"/>
        </w:numPr>
        <w:spacing w:after="0" w:line="264" w:lineRule="auto"/>
        <w:ind w:left="0" w:firstLine="0"/>
        <w:jc w:val="both"/>
        <w:rPr>
          <w:rFonts w:ascii="Times New Roman" w:hAnsi="Times New Roman" w:cs="Times New Roman"/>
          <w:sz w:val="28"/>
          <w:szCs w:val="28"/>
          <w:lang w:val="ru-RU"/>
        </w:rPr>
      </w:pPr>
      <w:bookmarkStart w:id="0" w:name="_GoBack"/>
      <w:bookmarkEnd w:id="0"/>
      <w:r w:rsidRPr="00F34A63">
        <w:rPr>
          <w:rFonts w:ascii="Times New Roman" w:eastAsia="Calibri" w:hAnsi="Times New Roman" w:cs="Times New Roman"/>
          <w:sz w:val="28"/>
          <w:szCs w:val="28"/>
          <w:lang w:val="ru-RU"/>
        </w:rPr>
        <w:lastRenderedPageBreak/>
        <w:t>номер расчетного счета;</w:t>
      </w:r>
    </w:p>
    <w:p w:rsidR="001F4077" w:rsidRDefault="001F4077" w:rsidP="00770DD0">
      <w:pPr>
        <w:pStyle w:val="a3"/>
        <w:numPr>
          <w:ilvl w:val="0"/>
          <w:numId w:val="7"/>
        </w:numPr>
        <w:spacing w:after="0" w:line="264"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реквизиты страхового свидетельства государственного пенсионного страхования;</w:t>
      </w:r>
    </w:p>
    <w:p w:rsidR="001F4077" w:rsidRDefault="001F4077" w:rsidP="00770DD0">
      <w:pPr>
        <w:pStyle w:val="a3"/>
        <w:numPr>
          <w:ilvl w:val="0"/>
          <w:numId w:val="7"/>
        </w:numPr>
        <w:spacing w:after="0" w:line="264"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идентификационный номер налогоплательщика;</w:t>
      </w:r>
    </w:p>
    <w:p w:rsidR="00CF3B3A" w:rsidRDefault="00233585" w:rsidP="00770DD0">
      <w:pPr>
        <w:pStyle w:val="a3"/>
        <w:numPr>
          <w:ilvl w:val="0"/>
          <w:numId w:val="13"/>
        </w:numPr>
        <w:spacing w:after="0" w:line="264"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иные персональные данные</w:t>
      </w:r>
      <w:r w:rsidR="00F45EC3">
        <w:rPr>
          <w:rFonts w:ascii="Times New Roman" w:hAnsi="Times New Roman" w:cs="Times New Roman"/>
          <w:sz w:val="28"/>
          <w:szCs w:val="28"/>
          <w:lang w:val="ru-RU"/>
        </w:rPr>
        <w:t xml:space="preserve">, необходимые для оказания услуг, </w:t>
      </w:r>
      <w:r w:rsidR="00DA694B">
        <w:rPr>
          <w:rFonts w:ascii="Times New Roman" w:hAnsi="Times New Roman" w:cs="Times New Roman"/>
          <w:sz w:val="28"/>
          <w:szCs w:val="28"/>
          <w:lang w:val="ru-RU"/>
        </w:rPr>
        <w:br/>
      </w:r>
      <w:r w:rsidR="00F45EC3">
        <w:rPr>
          <w:rFonts w:ascii="Times New Roman" w:hAnsi="Times New Roman" w:cs="Times New Roman"/>
          <w:sz w:val="28"/>
          <w:szCs w:val="28"/>
          <w:lang w:val="ru-RU"/>
        </w:rPr>
        <w:t>в соответствии с Гражданским кодексом РФ, Налоговым кодексом РФ, федеральны</w:t>
      </w:r>
      <w:r w:rsidR="004D46DD">
        <w:rPr>
          <w:rFonts w:ascii="Times New Roman" w:hAnsi="Times New Roman" w:cs="Times New Roman"/>
          <w:sz w:val="28"/>
          <w:szCs w:val="28"/>
          <w:lang w:val="ru-RU"/>
        </w:rPr>
        <w:t>м законом о бухгалтерском учете и иным законодательством РФ.</w:t>
      </w:r>
    </w:p>
    <w:p w:rsidR="00D124FA" w:rsidRPr="00BA3AF8" w:rsidRDefault="00D124FA" w:rsidP="00D124FA">
      <w:pPr>
        <w:pStyle w:val="a3"/>
        <w:numPr>
          <w:ilvl w:val="2"/>
          <w:numId w:val="18"/>
        </w:numPr>
        <w:spacing w:after="0" w:line="264" w:lineRule="auto"/>
        <w:ind w:left="0" w:firstLine="709"/>
        <w:jc w:val="both"/>
        <w:rPr>
          <w:rFonts w:ascii="Times New Roman" w:eastAsia="Calibri" w:hAnsi="Times New Roman" w:cs="Times New Roman"/>
          <w:sz w:val="28"/>
          <w:szCs w:val="28"/>
          <w:lang w:val="ru-RU"/>
        </w:rPr>
      </w:pPr>
      <w:r w:rsidRPr="00BA3AF8">
        <w:rPr>
          <w:rFonts w:ascii="Times New Roman" w:eastAsia="Calibri" w:hAnsi="Times New Roman" w:cs="Times New Roman"/>
          <w:sz w:val="28"/>
          <w:szCs w:val="28"/>
          <w:lang w:val="ru-RU"/>
        </w:rPr>
        <w:t xml:space="preserve">Арендаторы </w:t>
      </w:r>
      <w:r w:rsidR="007163E9" w:rsidRPr="00BA3AF8">
        <w:rPr>
          <w:rFonts w:ascii="Times New Roman" w:eastAsia="Calibri" w:hAnsi="Times New Roman" w:cs="Times New Roman"/>
          <w:sz w:val="28"/>
          <w:szCs w:val="28"/>
          <w:lang w:val="ru-RU"/>
        </w:rPr>
        <w:t xml:space="preserve">(индивидуальные предприниматели) </w:t>
      </w:r>
      <w:r w:rsidRPr="00BA3AF8">
        <w:rPr>
          <w:rFonts w:ascii="Times New Roman" w:eastAsia="Calibri" w:hAnsi="Times New Roman" w:cs="Times New Roman"/>
          <w:sz w:val="28"/>
          <w:szCs w:val="28"/>
          <w:lang w:val="ru-RU"/>
        </w:rPr>
        <w:t>нежилых помещений</w:t>
      </w:r>
      <w:r w:rsidR="00C0301A" w:rsidRPr="00BA3AF8">
        <w:rPr>
          <w:rFonts w:ascii="Times New Roman" w:eastAsia="Calibri" w:hAnsi="Times New Roman" w:cs="Times New Roman"/>
          <w:sz w:val="28"/>
          <w:szCs w:val="28"/>
          <w:lang w:val="ru-RU"/>
        </w:rPr>
        <w:t xml:space="preserve"> объекта недвижимости Оператора.</w:t>
      </w:r>
    </w:p>
    <w:p w:rsidR="008661A9" w:rsidRPr="00BA3AF8" w:rsidRDefault="008661A9" w:rsidP="008661A9">
      <w:pPr>
        <w:pStyle w:val="a3"/>
        <w:spacing w:after="0" w:line="264" w:lineRule="auto"/>
        <w:ind w:left="0"/>
        <w:jc w:val="both"/>
        <w:rPr>
          <w:rFonts w:ascii="Times New Roman" w:eastAsia="Calibri" w:hAnsi="Times New Roman" w:cs="Times New Roman"/>
          <w:sz w:val="28"/>
          <w:szCs w:val="28"/>
          <w:lang w:val="ru-RU"/>
        </w:rPr>
      </w:pPr>
      <w:r w:rsidRPr="00BA3AF8">
        <w:rPr>
          <w:rFonts w:ascii="Times New Roman" w:eastAsia="Calibri" w:hAnsi="Times New Roman" w:cs="Times New Roman"/>
          <w:sz w:val="28"/>
          <w:szCs w:val="28"/>
          <w:lang w:val="ru-RU"/>
        </w:rPr>
        <w:t>Перечень категорий, обрабатываемых персональных данных:</w:t>
      </w:r>
    </w:p>
    <w:p w:rsidR="008661A9" w:rsidRPr="00BA3AF8" w:rsidRDefault="008661A9" w:rsidP="00B54D29">
      <w:pPr>
        <w:pStyle w:val="a3"/>
        <w:numPr>
          <w:ilvl w:val="0"/>
          <w:numId w:val="30"/>
        </w:numPr>
        <w:spacing w:after="0" w:line="264" w:lineRule="auto"/>
        <w:ind w:left="0" w:firstLine="0"/>
        <w:jc w:val="both"/>
        <w:rPr>
          <w:rFonts w:ascii="Times New Roman" w:eastAsia="Calibri" w:hAnsi="Times New Roman" w:cs="Times New Roman"/>
          <w:sz w:val="28"/>
          <w:szCs w:val="28"/>
          <w:lang w:val="ru-RU"/>
        </w:rPr>
      </w:pPr>
      <w:r w:rsidRPr="00BA3AF8">
        <w:rPr>
          <w:rFonts w:ascii="Times New Roman" w:eastAsia="Calibri" w:hAnsi="Times New Roman" w:cs="Times New Roman"/>
          <w:sz w:val="28"/>
          <w:szCs w:val="28"/>
          <w:lang w:val="ru-RU"/>
        </w:rPr>
        <w:t>фамилия, имя, отчество;</w:t>
      </w:r>
    </w:p>
    <w:p w:rsidR="00D340B2" w:rsidRPr="00BA3AF8" w:rsidRDefault="00D340B2" w:rsidP="00B54D29">
      <w:pPr>
        <w:pStyle w:val="a3"/>
        <w:numPr>
          <w:ilvl w:val="0"/>
          <w:numId w:val="30"/>
        </w:numPr>
        <w:spacing w:after="0" w:line="264" w:lineRule="auto"/>
        <w:ind w:left="0" w:firstLine="0"/>
        <w:jc w:val="both"/>
        <w:rPr>
          <w:rFonts w:ascii="Times New Roman" w:eastAsia="Calibri" w:hAnsi="Times New Roman" w:cs="Times New Roman"/>
          <w:sz w:val="28"/>
          <w:szCs w:val="28"/>
          <w:lang w:val="ru-RU"/>
        </w:rPr>
      </w:pPr>
      <w:r w:rsidRPr="00BA3AF8">
        <w:rPr>
          <w:rFonts w:ascii="Times New Roman" w:eastAsia="Calibri" w:hAnsi="Times New Roman" w:cs="Times New Roman"/>
          <w:sz w:val="28"/>
          <w:szCs w:val="28"/>
          <w:lang w:val="ru-RU"/>
        </w:rPr>
        <w:t>паспортные данные;</w:t>
      </w:r>
    </w:p>
    <w:p w:rsidR="00D340B2" w:rsidRPr="00BA3AF8" w:rsidRDefault="00D340B2" w:rsidP="00B54D29">
      <w:pPr>
        <w:pStyle w:val="a3"/>
        <w:numPr>
          <w:ilvl w:val="0"/>
          <w:numId w:val="30"/>
        </w:numPr>
        <w:spacing w:after="0" w:line="264" w:lineRule="auto"/>
        <w:ind w:left="0" w:firstLine="0"/>
        <w:jc w:val="both"/>
        <w:rPr>
          <w:rFonts w:ascii="Times New Roman" w:eastAsia="Calibri" w:hAnsi="Times New Roman" w:cs="Times New Roman"/>
          <w:sz w:val="28"/>
          <w:szCs w:val="28"/>
          <w:lang w:val="ru-RU"/>
        </w:rPr>
      </w:pPr>
      <w:r w:rsidRPr="00BA3AF8">
        <w:rPr>
          <w:rFonts w:ascii="Times New Roman" w:eastAsia="Calibri" w:hAnsi="Times New Roman" w:cs="Times New Roman"/>
          <w:sz w:val="28"/>
          <w:szCs w:val="28"/>
          <w:lang w:val="ru-RU"/>
        </w:rPr>
        <w:t>адрес регистрации;</w:t>
      </w:r>
    </w:p>
    <w:p w:rsidR="007A26EE" w:rsidRPr="00BA3AF8" w:rsidRDefault="003C5A75" w:rsidP="00C302C5">
      <w:pPr>
        <w:pStyle w:val="a3"/>
        <w:numPr>
          <w:ilvl w:val="0"/>
          <w:numId w:val="7"/>
        </w:numPr>
        <w:spacing w:after="0" w:line="264" w:lineRule="auto"/>
        <w:ind w:left="0" w:firstLine="0"/>
        <w:jc w:val="both"/>
        <w:rPr>
          <w:rFonts w:ascii="Times New Roman" w:hAnsi="Times New Roman" w:cs="Times New Roman"/>
          <w:sz w:val="28"/>
          <w:szCs w:val="28"/>
          <w:lang w:val="ru-RU"/>
        </w:rPr>
      </w:pPr>
      <w:r w:rsidRPr="00BA3AF8">
        <w:rPr>
          <w:rFonts w:ascii="Times New Roman" w:hAnsi="Times New Roman" w:cs="Times New Roman"/>
          <w:sz w:val="28"/>
          <w:szCs w:val="28"/>
          <w:lang w:val="ru-RU"/>
        </w:rPr>
        <w:t>идентификационный номер налогоплательщика;</w:t>
      </w:r>
    </w:p>
    <w:p w:rsidR="00B54D29" w:rsidRPr="00BA3AF8" w:rsidRDefault="00B54D29" w:rsidP="00B54D29">
      <w:pPr>
        <w:pStyle w:val="a3"/>
        <w:numPr>
          <w:ilvl w:val="0"/>
          <w:numId w:val="7"/>
        </w:numPr>
        <w:spacing w:after="0" w:line="264" w:lineRule="auto"/>
        <w:ind w:left="0" w:firstLine="0"/>
        <w:jc w:val="both"/>
        <w:rPr>
          <w:rFonts w:ascii="Times New Roman" w:hAnsi="Times New Roman" w:cs="Times New Roman"/>
          <w:sz w:val="28"/>
          <w:szCs w:val="28"/>
          <w:lang w:val="ru-RU"/>
        </w:rPr>
      </w:pPr>
      <w:r w:rsidRPr="00BA3AF8">
        <w:rPr>
          <w:rFonts w:ascii="Times New Roman" w:hAnsi="Times New Roman" w:cs="Times New Roman"/>
          <w:sz w:val="28"/>
          <w:szCs w:val="28"/>
          <w:lang w:val="ru-RU"/>
        </w:rPr>
        <w:t xml:space="preserve">номер контактного телефона </w:t>
      </w:r>
      <w:r w:rsidR="007A26EE" w:rsidRPr="00BA3AF8">
        <w:rPr>
          <w:rFonts w:ascii="Times New Roman" w:hAnsi="Times New Roman" w:cs="Times New Roman"/>
          <w:sz w:val="28"/>
          <w:szCs w:val="28"/>
          <w:lang w:val="ru-RU"/>
        </w:rPr>
        <w:t>и (</w:t>
      </w:r>
      <w:r w:rsidRPr="00BA3AF8">
        <w:rPr>
          <w:rFonts w:ascii="Times New Roman" w:hAnsi="Times New Roman" w:cs="Times New Roman"/>
          <w:sz w:val="28"/>
          <w:szCs w:val="28"/>
          <w:lang w:val="ru-RU"/>
        </w:rPr>
        <w:t>или</w:t>
      </w:r>
      <w:r w:rsidR="007A26EE" w:rsidRPr="00BA3AF8">
        <w:rPr>
          <w:rFonts w:ascii="Times New Roman" w:hAnsi="Times New Roman" w:cs="Times New Roman"/>
          <w:sz w:val="28"/>
          <w:szCs w:val="28"/>
          <w:lang w:val="ru-RU"/>
        </w:rPr>
        <w:t>)</w:t>
      </w:r>
      <w:r w:rsidRPr="00BA3AF8">
        <w:rPr>
          <w:rFonts w:ascii="Times New Roman" w:hAnsi="Times New Roman" w:cs="Times New Roman"/>
          <w:sz w:val="28"/>
          <w:szCs w:val="28"/>
          <w:lang w:val="ru-RU"/>
        </w:rPr>
        <w:t xml:space="preserve"> сведения о других способах связи;</w:t>
      </w:r>
    </w:p>
    <w:p w:rsidR="002158EF" w:rsidRPr="00BA3AF8" w:rsidRDefault="002158EF" w:rsidP="00B54D29">
      <w:pPr>
        <w:pStyle w:val="a3"/>
        <w:numPr>
          <w:ilvl w:val="0"/>
          <w:numId w:val="7"/>
        </w:numPr>
        <w:spacing w:after="0" w:line="264" w:lineRule="auto"/>
        <w:ind w:left="0" w:firstLine="0"/>
        <w:jc w:val="both"/>
        <w:rPr>
          <w:rFonts w:ascii="Times New Roman" w:hAnsi="Times New Roman" w:cs="Times New Roman"/>
          <w:sz w:val="28"/>
          <w:szCs w:val="28"/>
          <w:lang w:val="ru-RU"/>
        </w:rPr>
      </w:pPr>
      <w:r w:rsidRPr="00BA3AF8">
        <w:rPr>
          <w:rFonts w:ascii="Times New Roman" w:hAnsi="Times New Roman" w:cs="Times New Roman"/>
          <w:sz w:val="28"/>
          <w:szCs w:val="28"/>
          <w:lang w:val="ru-RU"/>
        </w:rPr>
        <w:t>иные персональные данные, предоставляемые</w:t>
      </w:r>
      <w:r w:rsidR="000C56D6" w:rsidRPr="00BA3AF8">
        <w:rPr>
          <w:rFonts w:ascii="Times New Roman" w:hAnsi="Times New Roman" w:cs="Times New Roman"/>
          <w:sz w:val="28"/>
          <w:szCs w:val="28"/>
          <w:lang w:val="ru-RU"/>
        </w:rPr>
        <w:t xml:space="preserve"> арендаторами </w:t>
      </w:r>
      <w:r w:rsidR="00DA694B">
        <w:rPr>
          <w:rFonts w:ascii="Times New Roman" w:hAnsi="Times New Roman" w:cs="Times New Roman"/>
          <w:sz w:val="28"/>
          <w:szCs w:val="28"/>
          <w:lang w:val="ru-RU"/>
        </w:rPr>
        <w:br/>
      </w:r>
      <w:r w:rsidR="000C56D6" w:rsidRPr="00BA3AF8">
        <w:rPr>
          <w:rFonts w:ascii="Times New Roman" w:hAnsi="Times New Roman" w:cs="Times New Roman"/>
          <w:sz w:val="28"/>
          <w:szCs w:val="28"/>
          <w:lang w:val="ru-RU"/>
        </w:rPr>
        <w:t>в соответствии с законодательством РФ.</w:t>
      </w:r>
    </w:p>
    <w:p w:rsidR="008661A9" w:rsidRPr="00BA3AF8" w:rsidRDefault="00C302C5" w:rsidP="00C302C5">
      <w:pPr>
        <w:pStyle w:val="a3"/>
        <w:numPr>
          <w:ilvl w:val="2"/>
          <w:numId w:val="18"/>
        </w:numPr>
        <w:spacing w:after="0" w:line="264" w:lineRule="auto"/>
        <w:ind w:left="0" w:firstLine="709"/>
        <w:jc w:val="both"/>
        <w:rPr>
          <w:rFonts w:ascii="Times New Roman" w:eastAsia="Calibri" w:hAnsi="Times New Roman" w:cs="Times New Roman"/>
          <w:sz w:val="28"/>
          <w:szCs w:val="28"/>
          <w:lang w:val="ru-RU"/>
        </w:rPr>
      </w:pPr>
      <w:r w:rsidRPr="00BA3AF8">
        <w:rPr>
          <w:rFonts w:ascii="Times New Roman" w:eastAsia="Calibri" w:hAnsi="Times New Roman" w:cs="Times New Roman"/>
          <w:sz w:val="28"/>
          <w:szCs w:val="28"/>
          <w:lang w:val="ru-RU"/>
        </w:rPr>
        <w:t>Арендаторы (юридическое лицо)</w:t>
      </w:r>
      <w:r w:rsidR="00B84307" w:rsidRPr="00BA3AF8">
        <w:rPr>
          <w:rFonts w:ascii="Times New Roman" w:eastAsia="Calibri" w:hAnsi="Times New Roman" w:cs="Times New Roman"/>
          <w:sz w:val="28"/>
          <w:szCs w:val="28"/>
          <w:lang w:val="ru-RU"/>
        </w:rPr>
        <w:t xml:space="preserve"> нежилых помещений объекта недвижимости Оператора.</w:t>
      </w:r>
    </w:p>
    <w:p w:rsidR="00B84307" w:rsidRPr="00BA3AF8" w:rsidRDefault="00B84307" w:rsidP="00191D0F">
      <w:pPr>
        <w:pStyle w:val="a3"/>
        <w:spacing w:after="0" w:line="264" w:lineRule="auto"/>
        <w:ind w:left="0"/>
        <w:jc w:val="both"/>
        <w:rPr>
          <w:rFonts w:ascii="Times New Roman" w:eastAsia="Calibri" w:hAnsi="Times New Roman" w:cs="Times New Roman"/>
          <w:sz w:val="28"/>
          <w:szCs w:val="28"/>
          <w:lang w:val="ru-RU"/>
        </w:rPr>
      </w:pPr>
      <w:r w:rsidRPr="00BA3AF8">
        <w:rPr>
          <w:rFonts w:ascii="Times New Roman" w:eastAsia="Calibri" w:hAnsi="Times New Roman" w:cs="Times New Roman"/>
          <w:sz w:val="28"/>
          <w:szCs w:val="28"/>
          <w:lang w:val="ru-RU"/>
        </w:rPr>
        <w:t>Перечень категорий, обрабатываемых персональных данных:</w:t>
      </w:r>
    </w:p>
    <w:p w:rsidR="00191D0F" w:rsidRPr="00BA3AF8" w:rsidRDefault="00191D0F" w:rsidP="00191D0F">
      <w:pPr>
        <w:pStyle w:val="a3"/>
        <w:numPr>
          <w:ilvl w:val="0"/>
          <w:numId w:val="31"/>
        </w:numPr>
        <w:spacing w:after="0" w:line="264" w:lineRule="auto"/>
        <w:ind w:left="0" w:firstLine="0"/>
        <w:jc w:val="both"/>
        <w:rPr>
          <w:rFonts w:ascii="Times New Roman" w:eastAsia="Calibri" w:hAnsi="Times New Roman" w:cs="Times New Roman"/>
          <w:sz w:val="28"/>
          <w:szCs w:val="28"/>
          <w:lang w:val="ru-RU"/>
        </w:rPr>
      </w:pPr>
      <w:r w:rsidRPr="00BA3AF8">
        <w:rPr>
          <w:rFonts w:ascii="Times New Roman" w:eastAsia="Calibri" w:hAnsi="Times New Roman" w:cs="Times New Roman"/>
          <w:sz w:val="28"/>
          <w:szCs w:val="28"/>
          <w:lang w:val="ru-RU"/>
        </w:rPr>
        <w:t>фамилия, имя, отчество руководителя организации</w:t>
      </w:r>
      <w:r w:rsidR="001F2FDE" w:rsidRPr="00BA3AF8">
        <w:rPr>
          <w:rFonts w:ascii="Times New Roman" w:eastAsia="Calibri" w:hAnsi="Times New Roman" w:cs="Times New Roman"/>
          <w:sz w:val="28"/>
          <w:szCs w:val="28"/>
          <w:lang w:val="ru-RU"/>
        </w:rPr>
        <w:t>;</w:t>
      </w:r>
    </w:p>
    <w:p w:rsidR="001F2FDE" w:rsidRPr="00BA3AF8" w:rsidRDefault="001F2FDE" w:rsidP="00191D0F">
      <w:pPr>
        <w:pStyle w:val="a3"/>
        <w:numPr>
          <w:ilvl w:val="0"/>
          <w:numId w:val="31"/>
        </w:numPr>
        <w:spacing w:after="0" w:line="264" w:lineRule="auto"/>
        <w:ind w:left="0" w:firstLine="0"/>
        <w:jc w:val="both"/>
        <w:rPr>
          <w:rFonts w:ascii="Times New Roman" w:eastAsia="Calibri" w:hAnsi="Times New Roman" w:cs="Times New Roman"/>
          <w:sz w:val="28"/>
          <w:szCs w:val="28"/>
          <w:lang w:val="ru-RU"/>
        </w:rPr>
      </w:pPr>
      <w:r w:rsidRPr="00BA3AF8">
        <w:rPr>
          <w:rFonts w:ascii="Times New Roman" w:eastAsia="Calibri" w:hAnsi="Times New Roman" w:cs="Times New Roman"/>
          <w:sz w:val="28"/>
          <w:szCs w:val="28"/>
          <w:lang w:val="ru-RU"/>
        </w:rPr>
        <w:t>паспортные данные;</w:t>
      </w:r>
    </w:p>
    <w:p w:rsidR="001F2FDE" w:rsidRPr="00BA3AF8" w:rsidRDefault="0061282D" w:rsidP="00191D0F">
      <w:pPr>
        <w:pStyle w:val="a3"/>
        <w:numPr>
          <w:ilvl w:val="0"/>
          <w:numId w:val="31"/>
        </w:numPr>
        <w:spacing w:after="0" w:line="264" w:lineRule="auto"/>
        <w:ind w:left="0" w:firstLine="0"/>
        <w:jc w:val="both"/>
        <w:rPr>
          <w:rFonts w:ascii="Times New Roman" w:eastAsia="Calibri" w:hAnsi="Times New Roman" w:cs="Times New Roman"/>
          <w:sz w:val="28"/>
          <w:szCs w:val="28"/>
          <w:lang w:val="ru-RU"/>
        </w:rPr>
      </w:pPr>
      <w:r w:rsidRPr="00BA3AF8">
        <w:rPr>
          <w:rFonts w:ascii="Times New Roman" w:eastAsia="Calibri" w:hAnsi="Times New Roman" w:cs="Times New Roman"/>
          <w:sz w:val="28"/>
          <w:szCs w:val="28"/>
          <w:lang w:val="ru-RU"/>
        </w:rPr>
        <w:t>адрес регистрации;</w:t>
      </w:r>
    </w:p>
    <w:p w:rsidR="001F2FDE" w:rsidRPr="00BA3AF8" w:rsidRDefault="001F2FDE" w:rsidP="001F2FDE">
      <w:pPr>
        <w:pStyle w:val="a3"/>
        <w:numPr>
          <w:ilvl w:val="0"/>
          <w:numId w:val="7"/>
        </w:numPr>
        <w:spacing w:after="0" w:line="264" w:lineRule="auto"/>
        <w:ind w:left="0" w:firstLine="0"/>
        <w:jc w:val="both"/>
        <w:rPr>
          <w:rFonts w:ascii="Times New Roman" w:hAnsi="Times New Roman" w:cs="Times New Roman"/>
          <w:sz w:val="28"/>
          <w:szCs w:val="28"/>
          <w:lang w:val="ru-RU"/>
        </w:rPr>
      </w:pPr>
      <w:r w:rsidRPr="00BA3AF8">
        <w:rPr>
          <w:rFonts w:ascii="Times New Roman" w:hAnsi="Times New Roman" w:cs="Times New Roman"/>
          <w:sz w:val="28"/>
          <w:szCs w:val="28"/>
          <w:lang w:val="ru-RU"/>
        </w:rPr>
        <w:t>номер контактного телефона и (или) сведения о других способах связи;</w:t>
      </w:r>
    </w:p>
    <w:p w:rsidR="001F2FDE" w:rsidRPr="00BA3AF8" w:rsidRDefault="0061282D" w:rsidP="001F2FDE">
      <w:pPr>
        <w:pStyle w:val="a3"/>
        <w:numPr>
          <w:ilvl w:val="0"/>
          <w:numId w:val="7"/>
        </w:numPr>
        <w:spacing w:after="0" w:line="264" w:lineRule="auto"/>
        <w:ind w:left="0" w:firstLine="0"/>
        <w:jc w:val="both"/>
        <w:rPr>
          <w:rFonts w:ascii="Times New Roman" w:hAnsi="Times New Roman" w:cs="Times New Roman"/>
          <w:sz w:val="28"/>
          <w:szCs w:val="28"/>
          <w:lang w:val="ru-RU"/>
        </w:rPr>
      </w:pPr>
      <w:r w:rsidRPr="00BA3AF8">
        <w:rPr>
          <w:rFonts w:ascii="Times New Roman" w:hAnsi="Times New Roman" w:cs="Times New Roman"/>
          <w:sz w:val="28"/>
          <w:szCs w:val="28"/>
          <w:lang w:val="ru-RU"/>
        </w:rPr>
        <w:t xml:space="preserve">иные персональные данные, предоставляемые арендаторами </w:t>
      </w:r>
      <w:r w:rsidR="00DA694B">
        <w:rPr>
          <w:rFonts w:ascii="Times New Roman" w:hAnsi="Times New Roman" w:cs="Times New Roman"/>
          <w:sz w:val="28"/>
          <w:szCs w:val="28"/>
          <w:lang w:val="ru-RU"/>
        </w:rPr>
        <w:br/>
      </w:r>
      <w:r w:rsidRPr="00BA3AF8">
        <w:rPr>
          <w:rFonts w:ascii="Times New Roman" w:hAnsi="Times New Roman" w:cs="Times New Roman"/>
          <w:sz w:val="28"/>
          <w:szCs w:val="28"/>
          <w:lang w:val="ru-RU"/>
        </w:rPr>
        <w:t>в соответствии с законодательством РФ.</w:t>
      </w:r>
    </w:p>
    <w:p w:rsidR="00D7736B" w:rsidRPr="00BA3AF8" w:rsidRDefault="0019203C" w:rsidP="00590BD8">
      <w:pPr>
        <w:pStyle w:val="a3"/>
        <w:numPr>
          <w:ilvl w:val="2"/>
          <w:numId w:val="18"/>
        </w:numPr>
        <w:spacing w:after="0" w:line="264" w:lineRule="auto"/>
        <w:ind w:left="0" w:firstLine="709"/>
        <w:jc w:val="both"/>
        <w:rPr>
          <w:rFonts w:ascii="Times New Roman" w:eastAsia="Calibri" w:hAnsi="Times New Roman" w:cs="Times New Roman"/>
          <w:sz w:val="28"/>
          <w:szCs w:val="28"/>
          <w:lang w:val="ru-RU"/>
        </w:rPr>
      </w:pPr>
      <w:r w:rsidRPr="00BA3AF8">
        <w:rPr>
          <w:rFonts w:ascii="Times New Roman" w:eastAsia="Calibri" w:hAnsi="Times New Roman" w:cs="Times New Roman"/>
          <w:sz w:val="28"/>
          <w:szCs w:val="28"/>
          <w:lang w:val="ru-RU"/>
        </w:rPr>
        <w:t>Наниматели</w:t>
      </w:r>
      <w:r w:rsidR="00F7559F" w:rsidRPr="00BA3AF8">
        <w:rPr>
          <w:rFonts w:ascii="Times New Roman" w:eastAsia="Calibri" w:hAnsi="Times New Roman" w:cs="Times New Roman"/>
          <w:sz w:val="28"/>
          <w:szCs w:val="28"/>
          <w:lang w:val="ru-RU"/>
        </w:rPr>
        <w:t xml:space="preserve"> </w:t>
      </w:r>
      <w:r w:rsidR="00B512C1" w:rsidRPr="00BA3AF8">
        <w:rPr>
          <w:rFonts w:ascii="Times New Roman" w:eastAsia="Calibri" w:hAnsi="Times New Roman" w:cs="Times New Roman"/>
          <w:sz w:val="28"/>
          <w:szCs w:val="28"/>
          <w:lang w:val="ru-RU"/>
        </w:rPr>
        <w:t>жилых помещени</w:t>
      </w:r>
      <w:r w:rsidR="00C0301A" w:rsidRPr="00BA3AF8">
        <w:rPr>
          <w:rFonts w:ascii="Times New Roman" w:eastAsia="Calibri" w:hAnsi="Times New Roman" w:cs="Times New Roman"/>
          <w:sz w:val="28"/>
          <w:szCs w:val="28"/>
          <w:lang w:val="ru-RU"/>
        </w:rPr>
        <w:t>й</w:t>
      </w:r>
      <w:r w:rsidR="00590BD8" w:rsidRPr="00BA3AF8">
        <w:rPr>
          <w:rFonts w:ascii="Times New Roman" w:eastAsia="Calibri" w:hAnsi="Times New Roman" w:cs="Times New Roman"/>
          <w:sz w:val="28"/>
          <w:szCs w:val="28"/>
          <w:lang w:val="ru-RU"/>
        </w:rPr>
        <w:t xml:space="preserve"> объекта недвижимости Оператора </w:t>
      </w:r>
      <w:r w:rsidR="00DA694B">
        <w:rPr>
          <w:rFonts w:ascii="Times New Roman" w:eastAsia="Calibri" w:hAnsi="Times New Roman" w:cs="Times New Roman"/>
          <w:sz w:val="28"/>
          <w:szCs w:val="28"/>
          <w:lang w:val="ru-RU"/>
        </w:rPr>
        <w:br/>
      </w:r>
      <w:r w:rsidR="00590BD8" w:rsidRPr="00BA3AF8">
        <w:rPr>
          <w:rFonts w:ascii="Times New Roman" w:eastAsia="Calibri" w:hAnsi="Times New Roman" w:cs="Times New Roman"/>
          <w:sz w:val="28"/>
          <w:szCs w:val="28"/>
          <w:lang w:val="ru-RU"/>
        </w:rPr>
        <w:t>и лица, совместно проживающие с ним.</w:t>
      </w:r>
    </w:p>
    <w:p w:rsidR="00B512C1" w:rsidRPr="00BA3AF8" w:rsidRDefault="00AC29CE" w:rsidP="00AC29CE">
      <w:pPr>
        <w:pStyle w:val="a3"/>
        <w:spacing w:after="0" w:line="264" w:lineRule="auto"/>
        <w:ind w:left="0"/>
        <w:jc w:val="both"/>
        <w:rPr>
          <w:rFonts w:ascii="Times New Roman" w:eastAsia="Calibri" w:hAnsi="Times New Roman" w:cs="Times New Roman"/>
          <w:sz w:val="28"/>
          <w:szCs w:val="28"/>
          <w:lang w:val="ru-RU"/>
        </w:rPr>
      </w:pPr>
      <w:r w:rsidRPr="00BA3AF8">
        <w:rPr>
          <w:rFonts w:ascii="Times New Roman" w:eastAsia="Calibri" w:hAnsi="Times New Roman" w:cs="Times New Roman"/>
          <w:sz w:val="28"/>
          <w:szCs w:val="28"/>
          <w:lang w:val="ru-RU"/>
        </w:rPr>
        <w:t>Перечень категорий, обрабатываемых персональных данных:</w:t>
      </w:r>
    </w:p>
    <w:p w:rsidR="00686C95" w:rsidRPr="00BA3AF8" w:rsidRDefault="00CA5901" w:rsidP="00686C95">
      <w:pPr>
        <w:pStyle w:val="a3"/>
        <w:numPr>
          <w:ilvl w:val="0"/>
          <w:numId w:val="31"/>
        </w:numPr>
        <w:spacing w:after="0" w:line="264" w:lineRule="auto"/>
        <w:ind w:left="0" w:firstLine="0"/>
        <w:jc w:val="both"/>
        <w:rPr>
          <w:rFonts w:ascii="Times New Roman" w:eastAsia="Calibri" w:hAnsi="Times New Roman" w:cs="Times New Roman"/>
          <w:sz w:val="28"/>
          <w:szCs w:val="28"/>
          <w:lang w:val="ru-RU"/>
        </w:rPr>
      </w:pPr>
      <w:r w:rsidRPr="00BA3AF8">
        <w:rPr>
          <w:rFonts w:ascii="Times New Roman" w:eastAsia="Calibri" w:hAnsi="Times New Roman" w:cs="Times New Roman"/>
          <w:sz w:val="28"/>
          <w:szCs w:val="28"/>
          <w:lang w:val="ru-RU"/>
        </w:rPr>
        <w:t>фамилия, имя, отчество;</w:t>
      </w:r>
    </w:p>
    <w:p w:rsidR="00CA5901" w:rsidRPr="00BA3AF8" w:rsidRDefault="00CA5901" w:rsidP="00686C95">
      <w:pPr>
        <w:pStyle w:val="a3"/>
        <w:numPr>
          <w:ilvl w:val="0"/>
          <w:numId w:val="31"/>
        </w:numPr>
        <w:spacing w:after="0" w:line="264" w:lineRule="auto"/>
        <w:ind w:left="0" w:firstLine="0"/>
        <w:jc w:val="both"/>
        <w:rPr>
          <w:rFonts w:ascii="Times New Roman" w:eastAsia="Calibri" w:hAnsi="Times New Roman" w:cs="Times New Roman"/>
          <w:sz w:val="28"/>
          <w:szCs w:val="28"/>
          <w:lang w:val="ru-RU"/>
        </w:rPr>
      </w:pPr>
      <w:r w:rsidRPr="00BA3AF8">
        <w:rPr>
          <w:rFonts w:ascii="Times New Roman" w:eastAsia="Calibri" w:hAnsi="Times New Roman" w:cs="Times New Roman"/>
          <w:sz w:val="28"/>
          <w:szCs w:val="28"/>
          <w:lang w:val="ru-RU"/>
        </w:rPr>
        <w:t>число, месяц, год рождения;</w:t>
      </w:r>
    </w:p>
    <w:p w:rsidR="00CA5901" w:rsidRPr="00BA3AF8" w:rsidRDefault="00D469B4" w:rsidP="00686C95">
      <w:pPr>
        <w:pStyle w:val="a3"/>
        <w:numPr>
          <w:ilvl w:val="0"/>
          <w:numId w:val="31"/>
        </w:numPr>
        <w:spacing w:after="0" w:line="264" w:lineRule="auto"/>
        <w:ind w:left="0" w:firstLine="0"/>
        <w:jc w:val="both"/>
        <w:rPr>
          <w:rFonts w:ascii="Times New Roman" w:eastAsia="Calibri" w:hAnsi="Times New Roman" w:cs="Times New Roman"/>
          <w:sz w:val="28"/>
          <w:szCs w:val="28"/>
          <w:lang w:val="ru-RU"/>
        </w:rPr>
      </w:pPr>
      <w:r w:rsidRPr="00BA3AF8">
        <w:rPr>
          <w:rFonts w:ascii="Times New Roman" w:eastAsia="Calibri" w:hAnsi="Times New Roman" w:cs="Times New Roman"/>
          <w:sz w:val="28"/>
          <w:szCs w:val="28"/>
          <w:lang w:val="ru-RU"/>
        </w:rPr>
        <w:t>место рождения;</w:t>
      </w:r>
    </w:p>
    <w:p w:rsidR="00D469B4" w:rsidRPr="00BA3AF8" w:rsidRDefault="00D469B4" w:rsidP="00686C95">
      <w:pPr>
        <w:pStyle w:val="a3"/>
        <w:numPr>
          <w:ilvl w:val="0"/>
          <w:numId w:val="31"/>
        </w:numPr>
        <w:spacing w:after="0" w:line="264" w:lineRule="auto"/>
        <w:ind w:left="0" w:firstLine="0"/>
        <w:jc w:val="both"/>
        <w:rPr>
          <w:rFonts w:ascii="Times New Roman" w:eastAsia="Calibri" w:hAnsi="Times New Roman" w:cs="Times New Roman"/>
          <w:sz w:val="28"/>
          <w:szCs w:val="28"/>
          <w:lang w:val="ru-RU"/>
        </w:rPr>
      </w:pPr>
      <w:r w:rsidRPr="00BA3AF8">
        <w:rPr>
          <w:rFonts w:ascii="Times New Roman" w:eastAsia="Calibri" w:hAnsi="Times New Roman" w:cs="Times New Roman"/>
          <w:sz w:val="28"/>
          <w:szCs w:val="28"/>
          <w:lang w:val="ru-RU"/>
        </w:rPr>
        <w:t>паспортные данные;</w:t>
      </w:r>
    </w:p>
    <w:p w:rsidR="00A91404" w:rsidRPr="00BA3AF8" w:rsidRDefault="00A91404" w:rsidP="00686C95">
      <w:pPr>
        <w:pStyle w:val="a3"/>
        <w:numPr>
          <w:ilvl w:val="0"/>
          <w:numId w:val="31"/>
        </w:numPr>
        <w:spacing w:after="0" w:line="264" w:lineRule="auto"/>
        <w:ind w:left="0" w:firstLine="0"/>
        <w:jc w:val="both"/>
        <w:rPr>
          <w:rFonts w:ascii="Times New Roman" w:eastAsia="Calibri" w:hAnsi="Times New Roman" w:cs="Times New Roman"/>
          <w:sz w:val="28"/>
          <w:szCs w:val="28"/>
          <w:lang w:val="ru-RU"/>
        </w:rPr>
      </w:pPr>
      <w:r w:rsidRPr="00BA3AF8">
        <w:rPr>
          <w:rFonts w:ascii="Times New Roman" w:eastAsia="Calibri" w:hAnsi="Times New Roman" w:cs="Times New Roman"/>
          <w:sz w:val="28"/>
          <w:szCs w:val="28"/>
          <w:lang w:val="ru-RU"/>
        </w:rPr>
        <w:t>адрес регистрации;</w:t>
      </w:r>
    </w:p>
    <w:p w:rsidR="00D469B4" w:rsidRPr="00BA3AF8" w:rsidRDefault="00122FC2" w:rsidP="00686C95">
      <w:pPr>
        <w:pStyle w:val="a3"/>
        <w:numPr>
          <w:ilvl w:val="0"/>
          <w:numId w:val="31"/>
        </w:numPr>
        <w:spacing w:after="0" w:line="264" w:lineRule="auto"/>
        <w:ind w:left="0" w:firstLine="0"/>
        <w:jc w:val="both"/>
        <w:rPr>
          <w:rFonts w:ascii="Times New Roman" w:eastAsia="Calibri" w:hAnsi="Times New Roman" w:cs="Times New Roman"/>
          <w:sz w:val="28"/>
          <w:szCs w:val="28"/>
          <w:lang w:val="ru-RU"/>
        </w:rPr>
      </w:pPr>
      <w:r w:rsidRPr="00BA3AF8">
        <w:rPr>
          <w:rFonts w:ascii="Times New Roman" w:eastAsia="Calibri" w:hAnsi="Times New Roman" w:cs="Times New Roman"/>
          <w:sz w:val="28"/>
          <w:szCs w:val="28"/>
          <w:lang w:val="ru-RU"/>
        </w:rPr>
        <w:t>номер контактного телефона</w:t>
      </w:r>
      <w:r w:rsidR="00BE3AE2" w:rsidRPr="00BA3AF8">
        <w:rPr>
          <w:rFonts w:ascii="Times New Roman" w:hAnsi="Times New Roman" w:cs="Times New Roman"/>
          <w:sz w:val="28"/>
          <w:szCs w:val="28"/>
          <w:lang w:val="ru-RU"/>
        </w:rPr>
        <w:t xml:space="preserve"> и (или) сведения о других способах связи;</w:t>
      </w:r>
    </w:p>
    <w:p w:rsidR="00BE3AE2" w:rsidRPr="00BA3AF8" w:rsidRDefault="00BE3AE2" w:rsidP="00BE3AE2">
      <w:pPr>
        <w:pStyle w:val="a3"/>
        <w:numPr>
          <w:ilvl w:val="0"/>
          <w:numId w:val="7"/>
        </w:numPr>
        <w:spacing w:after="0" w:line="264" w:lineRule="auto"/>
        <w:ind w:left="0" w:firstLine="0"/>
        <w:jc w:val="both"/>
        <w:rPr>
          <w:rFonts w:ascii="Times New Roman" w:hAnsi="Times New Roman" w:cs="Times New Roman"/>
          <w:sz w:val="28"/>
          <w:szCs w:val="28"/>
          <w:lang w:val="ru-RU"/>
        </w:rPr>
      </w:pPr>
      <w:r w:rsidRPr="00BA3AF8">
        <w:rPr>
          <w:rFonts w:ascii="Times New Roman" w:hAnsi="Times New Roman" w:cs="Times New Roman"/>
          <w:sz w:val="28"/>
          <w:szCs w:val="28"/>
          <w:lang w:val="ru-RU"/>
        </w:rPr>
        <w:lastRenderedPageBreak/>
        <w:t xml:space="preserve">иные персональные данные, предоставляемые нанимателями </w:t>
      </w:r>
      <w:r w:rsidR="00056C0F">
        <w:rPr>
          <w:rFonts w:ascii="Times New Roman" w:hAnsi="Times New Roman" w:cs="Times New Roman"/>
          <w:sz w:val="28"/>
          <w:szCs w:val="28"/>
          <w:lang w:val="ru-RU"/>
        </w:rPr>
        <w:br/>
      </w:r>
      <w:r w:rsidRPr="00BA3AF8">
        <w:rPr>
          <w:rFonts w:ascii="Times New Roman" w:hAnsi="Times New Roman" w:cs="Times New Roman"/>
          <w:sz w:val="28"/>
          <w:szCs w:val="28"/>
          <w:lang w:val="ru-RU"/>
        </w:rPr>
        <w:t>в соответствии с законодательством РФ.</w:t>
      </w:r>
    </w:p>
    <w:p w:rsidR="00740E5D" w:rsidRDefault="00740E5D" w:rsidP="00740E5D">
      <w:pPr>
        <w:pStyle w:val="a3"/>
        <w:spacing w:after="0" w:line="264" w:lineRule="auto"/>
        <w:ind w:left="0"/>
        <w:jc w:val="both"/>
        <w:rPr>
          <w:rFonts w:ascii="Times New Roman" w:eastAsia="Calibri" w:hAnsi="Times New Roman" w:cs="Times New Roman"/>
          <w:color w:val="0070C0"/>
          <w:sz w:val="28"/>
          <w:szCs w:val="28"/>
          <w:lang w:val="ru-RU"/>
        </w:rPr>
      </w:pPr>
    </w:p>
    <w:p w:rsidR="00740E5D" w:rsidRDefault="00740E5D" w:rsidP="00740E5D">
      <w:pPr>
        <w:pStyle w:val="a3"/>
        <w:numPr>
          <w:ilvl w:val="0"/>
          <w:numId w:val="18"/>
        </w:numPr>
        <w:spacing w:after="0" w:line="264" w:lineRule="auto"/>
        <w:jc w:val="center"/>
        <w:rPr>
          <w:rFonts w:ascii="Times New Roman" w:hAnsi="Times New Roman" w:cs="Times New Roman"/>
          <w:sz w:val="28"/>
          <w:szCs w:val="28"/>
          <w:lang w:val="ru-RU"/>
        </w:rPr>
      </w:pPr>
      <w:r w:rsidRPr="00740E5D">
        <w:rPr>
          <w:rFonts w:ascii="Times New Roman" w:hAnsi="Times New Roman" w:cs="Times New Roman"/>
          <w:sz w:val="28"/>
          <w:szCs w:val="28"/>
          <w:lang w:val="ru-RU"/>
        </w:rPr>
        <w:t>Перечень действий, совершаемых с персональными данными</w:t>
      </w:r>
    </w:p>
    <w:p w:rsidR="005730F5" w:rsidRPr="00740E5D" w:rsidRDefault="005730F5" w:rsidP="005730F5">
      <w:pPr>
        <w:pStyle w:val="a3"/>
        <w:spacing w:after="0" w:line="264" w:lineRule="auto"/>
        <w:ind w:left="450"/>
        <w:rPr>
          <w:rFonts w:ascii="Times New Roman" w:hAnsi="Times New Roman" w:cs="Times New Roman"/>
          <w:sz w:val="28"/>
          <w:szCs w:val="28"/>
          <w:lang w:val="ru-RU"/>
        </w:rPr>
      </w:pPr>
    </w:p>
    <w:p w:rsidR="005730F5" w:rsidRPr="005730F5" w:rsidRDefault="005730F5" w:rsidP="005730F5">
      <w:pPr>
        <w:pStyle w:val="a3"/>
        <w:numPr>
          <w:ilvl w:val="1"/>
          <w:numId w:val="18"/>
        </w:numPr>
        <w:spacing w:after="0" w:line="264" w:lineRule="auto"/>
        <w:ind w:left="0" w:firstLine="709"/>
        <w:jc w:val="both"/>
        <w:rPr>
          <w:rFonts w:ascii="Times New Roman" w:hAnsi="Times New Roman" w:cs="Times New Roman"/>
          <w:sz w:val="28"/>
          <w:szCs w:val="28"/>
          <w:lang w:val="ru-RU"/>
        </w:rPr>
      </w:pPr>
      <w:r w:rsidRPr="005730F5">
        <w:rPr>
          <w:rFonts w:ascii="Times New Roman" w:hAnsi="Times New Roman" w:cs="Times New Roman"/>
          <w:sz w:val="28"/>
          <w:szCs w:val="28"/>
          <w:lang w:val="ru-RU"/>
        </w:rPr>
        <w:t>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590BD8" w:rsidRPr="00AC29CE" w:rsidRDefault="00590BD8" w:rsidP="00590BD8">
      <w:pPr>
        <w:pStyle w:val="a3"/>
        <w:spacing w:after="0" w:line="264" w:lineRule="auto"/>
        <w:ind w:left="0"/>
        <w:jc w:val="both"/>
        <w:rPr>
          <w:rFonts w:ascii="Times New Roman" w:eastAsia="Calibri" w:hAnsi="Times New Roman" w:cs="Times New Roman"/>
          <w:color w:val="0070C0"/>
          <w:sz w:val="28"/>
          <w:szCs w:val="28"/>
          <w:lang w:val="ru-RU"/>
        </w:rPr>
      </w:pPr>
    </w:p>
    <w:p w:rsidR="000B2BBE" w:rsidRDefault="00215674" w:rsidP="005730F5">
      <w:pPr>
        <w:pStyle w:val="a3"/>
        <w:numPr>
          <w:ilvl w:val="0"/>
          <w:numId w:val="18"/>
        </w:numPr>
        <w:spacing w:after="0" w:line="264"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Порядок и условия обработки персональных данных</w:t>
      </w:r>
    </w:p>
    <w:p w:rsidR="00215674" w:rsidRDefault="00215674" w:rsidP="00770DD0">
      <w:pPr>
        <w:pStyle w:val="a3"/>
        <w:spacing w:after="0" w:line="264" w:lineRule="auto"/>
        <w:ind w:left="1080"/>
        <w:rPr>
          <w:rFonts w:ascii="Times New Roman" w:hAnsi="Times New Roman" w:cs="Times New Roman"/>
          <w:sz w:val="28"/>
          <w:szCs w:val="28"/>
          <w:lang w:val="ru-RU"/>
        </w:rPr>
      </w:pPr>
    </w:p>
    <w:p w:rsidR="00215674" w:rsidRPr="00F83A8F" w:rsidRDefault="00215674" w:rsidP="005730F5">
      <w:pPr>
        <w:pStyle w:val="a3"/>
        <w:numPr>
          <w:ilvl w:val="1"/>
          <w:numId w:val="18"/>
        </w:numPr>
        <w:spacing w:after="0" w:line="264" w:lineRule="auto"/>
        <w:ind w:left="0" w:firstLine="709"/>
        <w:jc w:val="both"/>
        <w:rPr>
          <w:rFonts w:ascii="Times New Roman" w:hAnsi="Times New Roman" w:cs="Times New Roman"/>
          <w:sz w:val="28"/>
          <w:szCs w:val="28"/>
          <w:lang w:val="ru-RU"/>
        </w:rPr>
      </w:pPr>
      <w:r w:rsidRPr="00F83A8F">
        <w:rPr>
          <w:rFonts w:ascii="Times New Roman" w:hAnsi="Times New Roman" w:cs="Times New Roman"/>
          <w:sz w:val="28"/>
          <w:szCs w:val="28"/>
          <w:lang w:val="ru-RU"/>
        </w:rPr>
        <w:t xml:space="preserve">Обработка персональных данных осуществляется Оператором </w:t>
      </w:r>
      <w:r w:rsidR="00056C0F">
        <w:rPr>
          <w:rFonts w:ascii="Times New Roman" w:hAnsi="Times New Roman" w:cs="Times New Roman"/>
          <w:sz w:val="28"/>
          <w:szCs w:val="28"/>
          <w:lang w:val="ru-RU"/>
        </w:rPr>
        <w:br/>
      </w:r>
      <w:r w:rsidRPr="00F83A8F">
        <w:rPr>
          <w:rFonts w:ascii="Times New Roman" w:hAnsi="Times New Roman" w:cs="Times New Roman"/>
          <w:sz w:val="28"/>
          <w:szCs w:val="28"/>
          <w:lang w:val="ru-RU"/>
        </w:rPr>
        <w:t>с согласия субъектов персональных данных на обработку их персональных данных и в соответствии с требованиями законодательства Российской Федерации.</w:t>
      </w:r>
    </w:p>
    <w:p w:rsidR="00215674" w:rsidRDefault="00215674" w:rsidP="005730F5">
      <w:pPr>
        <w:pStyle w:val="a3"/>
        <w:numPr>
          <w:ilvl w:val="1"/>
          <w:numId w:val="18"/>
        </w:numPr>
        <w:spacing w:after="0" w:line="264" w:lineRule="auto"/>
        <w:ind w:left="0" w:firstLine="709"/>
        <w:jc w:val="both"/>
        <w:rPr>
          <w:rFonts w:ascii="Times New Roman" w:hAnsi="Times New Roman" w:cs="Times New Roman"/>
          <w:sz w:val="28"/>
          <w:szCs w:val="28"/>
          <w:lang w:val="ru-RU"/>
        </w:rPr>
      </w:pPr>
      <w:r w:rsidRPr="0077149E">
        <w:rPr>
          <w:rFonts w:ascii="Times New Roman" w:hAnsi="Times New Roman" w:cs="Times New Roman"/>
          <w:sz w:val="28"/>
          <w:szCs w:val="28"/>
          <w:lang w:val="ru-RU"/>
        </w:rPr>
        <w:t xml:space="preserve">Согласие на обработку персональных данных, разрешенных субъектом персональных данных для распространения, оформляется отдельно </w:t>
      </w:r>
      <w:r w:rsidR="00F07A9D">
        <w:rPr>
          <w:rFonts w:ascii="Times New Roman" w:hAnsi="Times New Roman" w:cs="Times New Roman"/>
          <w:sz w:val="28"/>
          <w:szCs w:val="28"/>
          <w:lang w:val="ru-RU"/>
        </w:rPr>
        <w:br/>
      </w:r>
      <w:r w:rsidRPr="0077149E">
        <w:rPr>
          <w:rFonts w:ascii="Times New Roman" w:hAnsi="Times New Roman" w:cs="Times New Roman"/>
          <w:sz w:val="28"/>
          <w:szCs w:val="28"/>
          <w:lang w:val="ru-RU"/>
        </w:rPr>
        <w:t>от иных согласий субъекта персональных данных.</w:t>
      </w:r>
    </w:p>
    <w:p w:rsidR="00F92F6E" w:rsidRDefault="00F92F6E" w:rsidP="005730F5">
      <w:pPr>
        <w:pStyle w:val="a3"/>
        <w:numPr>
          <w:ilvl w:val="1"/>
          <w:numId w:val="18"/>
        </w:numPr>
        <w:spacing w:after="0" w:line="264" w:lineRule="auto"/>
        <w:ind w:left="0" w:firstLine="709"/>
        <w:jc w:val="both"/>
        <w:rPr>
          <w:rFonts w:ascii="Times New Roman" w:hAnsi="Times New Roman" w:cs="Times New Roman"/>
          <w:sz w:val="28"/>
          <w:szCs w:val="28"/>
          <w:lang w:val="ru-RU"/>
        </w:rPr>
      </w:pPr>
      <w:r w:rsidRPr="00F92F6E">
        <w:rPr>
          <w:rFonts w:ascii="Times New Roman" w:hAnsi="Times New Roman" w:cs="Times New Roman"/>
          <w:sz w:val="28"/>
          <w:szCs w:val="28"/>
          <w:lang w:val="ru-RU"/>
        </w:rPr>
        <w:t>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w:t>
      </w:r>
    </w:p>
    <w:p w:rsidR="00D245F2" w:rsidRDefault="00D245F2" w:rsidP="005730F5">
      <w:pPr>
        <w:pStyle w:val="a3"/>
        <w:numPr>
          <w:ilvl w:val="1"/>
          <w:numId w:val="18"/>
        </w:numPr>
        <w:spacing w:after="0" w:line="264"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Передача персональных данных органам дознания и следствия, </w:t>
      </w:r>
      <w:r w:rsidR="00F07A9D">
        <w:rPr>
          <w:rFonts w:ascii="Times New Roman" w:hAnsi="Times New Roman" w:cs="Times New Roman"/>
          <w:sz w:val="28"/>
          <w:szCs w:val="28"/>
          <w:lang w:val="ru-RU"/>
        </w:rPr>
        <w:br/>
      </w:r>
      <w:r>
        <w:rPr>
          <w:rFonts w:ascii="Times New Roman" w:hAnsi="Times New Roman" w:cs="Times New Roman"/>
          <w:sz w:val="28"/>
          <w:szCs w:val="28"/>
          <w:lang w:val="ru-RU"/>
        </w:rPr>
        <w:t xml:space="preserve">в Федеральную налоговую службу, </w:t>
      </w:r>
      <w:r w:rsidR="00E83AAA">
        <w:rPr>
          <w:rFonts w:ascii="Times New Roman" w:hAnsi="Times New Roman" w:cs="Times New Roman"/>
          <w:sz w:val="28"/>
          <w:szCs w:val="28"/>
          <w:lang w:val="ru-RU"/>
        </w:rPr>
        <w:t xml:space="preserve">Социальный фонд России и другие уполномоченные органы власти и организации осуществляется в соответствии </w:t>
      </w:r>
      <w:r w:rsidR="00F07A9D">
        <w:rPr>
          <w:rFonts w:ascii="Times New Roman" w:hAnsi="Times New Roman" w:cs="Times New Roman"/>
          <w:sz w:val="28"/>
          <w:szCs w:val="28"/>
          <w:lang w:val="ru-RU"/>
        </w:rPr>
        <w:br/>
      </w:r>
      <w:r w:rsidR="00E83AAA">
        <w:rPr>
          <w:rFonts w:ascii="Times New Roman" w:hAnsi="Times New Roman" w:cs="Times New Roman"/>
          <w:sz w:val="28"/>
          <w:szCs w:val="28"/>
          <w:lang w:val="ru-RU"/>
        </w:rPr>
        <w:t>с требованиями законодательства Российской Федерации.</w:t>
      </w:r>
    </w:p>
    <w:p w:rsidR="00BA2A68" w:rsidRDefault="00BA2A68" w:rsidP="005730F5">
      <w:pPr>
        <w:pStyle w:val="a3"/>
        <w:numPr>
          <w:ilvl w:val="1"/>
          <w:numId w:val="18"/>
        </w:numPr>
        <w:spacing w:after="0" w:line="264"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Оператором не осуществляется трансграничная передача персональных данных.</w:t>
      </w:r>
    </w:p>
    <w:p w:rsidR="00BA2A68" w:rsidRPr="00F92F6E" w:rsidRDefault="00BA2A68" w:rsidP="005730F5">
      <w:pPr>
        <w:pStyle w:val="a3"/>
        <w:numPr>
          <w:ilvl w:val="1"/>
          <w:numId w:val="18"/>
        </w:numPr>
        <w:spacing w:after="0" w:line="264"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Все базы данных информации, содержащие персональные данные субъектов персональных данных</w:t>
      </w:r>
      <w:r w:rsidR="004C6BBC">
        <w:rPr>
          <w:rFonts w:ascii="Times New Roman" w:hAnsi="Times New Roman" w:cs="Times New Roman"/>
          <w:sz w:val="28"/>
          <w:szCs w:val="28"/>
          <w:lang w:val="ru-RU"/>
        </w:rPr>
        <w:t>, используемые Оператором при обработке персональных данных, находятся на территории Российской Федерации.</w:t>
      </w:r>
    </w:p>
    <w:p w:rsidR="00215674" w:rsidRPr="00F92F6E" w:rsidRDefault="00215674" w:rsidP="005730F5">
      <w:pPr>
        <w:pStyle w:val="a3"/>
        <w:numPr>
          <w:ilvl w:val="1"/>
          <w:numId w:val="18"/>
        </w:numPr>
        <w:spacing w:after="0" w:line="264" w:lineRule="auto"/>
        <w:ind w:left="0" w:firstLine="709"/>
        <w:jc w:val="both"/>
        <w:rPr>
          <w:rFonts w:ascii="Times New Roman" w:hAnsi="Times New Roman" w:cs="Times New Roman"/>
          <w:sz w:val="28"/>
          <w:szCs w:val="28"/>
          <w:lang w:val="ru-RU"/>
        </w:rPr>
      </w:pPr>
      <w:r w:rsidRPr="00F92F6E">
        <w:rPr>
          <w:rFonts w:ascii="Times New Roman" w:hAnsi="Times New Roman" w:cs="Times New Roman"/>
          <w:sz w:val="28"/>
          <w:szCs w:val="28"/>
          <w:lang w:val="ru-RU"/>
        </w:rPr>
        <w:t xml:space="preserve">Оператор осуществляет как автоматизированную, так </w:t>
      </w:r>
      <w:r w:rsidR="00F07A9D">
        <w:rPr>
          <w:rFonts w:ascii="Times New Roman" w:hAnsi="Times New Roman" w:cs="Times New Roman"/>
          <w:sz w:val="28"/>
          <w:szCs w:val="28"/>
          <w:lang w:val="ru-RU"/>
        </w:rPr>
        <w:br/>
      </w:r>
      <w:r w:rsidRPr="00F92F6E">
        <w:rPr>
          <w:rFonts w:ascii="Times New Roman" w:hAnsi="Times New Roman" w:cs="Times New Roman"/>
          <w:sz w:val="28"/>
          <w:szCs w:val="28"/>
          <w:lang w:val="ru-RU"/>
        </w:rPr>
        <w:t>и неавтоматизированную обработку персональных данных.</w:t>
      </w:r>
    </w:p>
    <w:p w:rsidR="00F92F6E" w:rsidRDefault="00F92F6E" w:rsidP="005730F5">
      <w:pPr>
        <w:pStyle w:val="a3"/>
        <w:numPr>
          <w:ilvl w:val="1"/>
          <w:numId w:val="18"/>
        </w:numPr>
        <w:spacing w:after="0" w:line="264"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К обрабо</w:t>
      </w:r>
      <w:r w:rsidR="00805364">
        <w:rPr>
          <w:rFonts w:ascii="Times New Roman" w:hAnsi="Times New Roman" w:cs="Times New Roman"/>
          <w:sz w:val="28"/>
          <w:szCs w:val="28"/>
          <w:lang w:val="ru-RU"/>
        </w:rPr>
        <w:t>тке персональных данных допускае</w:t>
      </w:r>
      <w:r>
        <w:rPr>
          <w:rFonts w:ascii="Times New Roman" w:hAnsi="Times New Roman" w:cs="Times New Roman"/>
          <w:sz w:val="28"/>
          <w:szCs w:val="28"/>
          <w:lang w:val="ru-RU"/>
        </w:rPr>
        <w:t>тся</w:t>
      </w:r>
      <w:r w:rsidR="00805364">
        <w:rPr>
          <w:rFonts w:ascii="Times New Roman" w:hAnsi="Times New Roman" w:cs="Times New Roman"/>
          <w:sz w:val="28"/>
          <w:szCs w:val="28"/>
          <w:lang w:val="ru-RU"/>
        </w:rPr>
        <w:t xml:space="preserve"> лицо</w:t>
      </w:r>
      <w:r>
        <w:rPr>
          <w:rFonts w:ascii="Times New Roman" w:hAnsi="Times New Roman" w:cs="Times New Roman"/>
          <w:sz w:val="28"/>
          <w:szCs w:val="28"/>
          <w:lang w:val="ru-RU"/>
        </w:rPr>
        <w:t xml:space="preserve">, </w:t>
      </w:r>
      <w:r w:rsidR="00805364">
        <w:rPr>
          <w:rFonts w:ascii="Times New Roman" w:hAnsi="Times New Roman" w:cs="Times New Roman"/>
          <w:sz w:val="28"/>
          <w:szCs w:val="28"/>
          <w:lang w:val="ru-RU"/>
        </w:rPr>
        <w:t xml:space="preserve">ответственное за организацию обработки персональных данных, а также лица, </w:t>
      </w:r>
      <w:r w:rsidR="00056C0F">
        <w:rPr>
          <w:rFonts w:ascii="Times New Roman" w:hAnsi="Times New Roman" w:cs="Times New Roman"/>
          <w:sz w:val="28"/>
          <w:szCs w:val="28"/>
          <w:lang w:val="ru-RU"/>
        </w:rPr>
        <w:t>указанные</w:t>
      </w:r>
      <w:r w:rsidR="00805364">
        <w:rPr>
          <w:rFonts w:ascii="Times New Roman" w:hAnsi="Times New Roman" w:cs="Times New Roman"/>
          <w:sz w:val="28"/>
          <w:szCs w:val="28"/>
          <w:lang w:val="ru-RU"/>
        </w:rPr>
        <w:t xml:space="preserve"> </w:t>
      </w:r>
      <w:r w:rsidR="00F07A9D">
        <w:rPr>
          <w:rFonts w:ascii="Times New Roman" w:hAnsi="Times New Roman" w:cs="Times New Roman"/>
          <w:sz w:val="28"/>
          <w:szCs w:val="28"/>
          <w:lang w:val="ru-RU"/>
        </w:rPr>
        <w:br/>
      </w:r>
      <w:r w:rsidR="00805364">
        <w:rPr>
          <w:rFonts w:ascii="Times New Roman" w:hAnsi="Times New Roman" w:cs="Times New Roman"/>
          <w:sz w:val="28"/>
          <w:szCs w:val="28"/>
          <w:lang w:val="ru-RU"/>
        </w:rPr>
        <w:t>в локальном нормативном акте.</w:t>
      </w:r>
    </w:p>
    <w:p w:rsidR="00AC3E33" w:rsidRDefault="00AC3E33" w:rsidP="005730F5">
      <w:pPr>
        <w:pStyle w:val="a3"/>
        <w:numPr>
          <w:ilvl w:val="1"/>
          <w:numId w:val="18"/>
        </w:numPr>
        <w:spacing w:after="0" w:line="264"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Оператор принимает необходимые правовые, организационные </w:t>
      </w:r>
      <w:r w:rsidR="00F07A9D">
        <w:rPr>
          <w:rFonts w:ascii="Times New Roman" w:hAnsi="Times New Roman" w:cs="Times New Roman"/>
          <w:sz w:val="28"/>
          <w:szCs w:val="28"/>
          <w:lang w:val="ru-RU"/>
        </w:rPr>
        <w:br/>
      </w:r>
      <w:r>
        <w:rPr>
          <w:rFonts w:ascii="Times New Roman" w:hAnsi="Times New Roman" w:cs="Times New Roman"/>
          <w:sz w:val="28"/>
          <w:szCs w:val="28"/>
          <w:lang w:val="ru-RU"/>
        </w:rPr>
        <w:t xml:space="preserve">и технические меры для защиты персональных данных от неправомерного или </w:t>
      </w:r>
      <w:r>
        <w:rPr>
          <w:rFonts w:ascii="Times New Roman" w:hAnsi="Times New Roman" w:cs="Times New Roman"/>
          <w:sz w:val="28"/>
          <w:szCs w:val="28"/>
          <w:lang w:val="ru-RU"/>
        </w:rPr>
        <w:lastRenderedPageBreak/>
        <w:t>случайного доступа к ним, уничтожения, изменения, блокирования, распространения и других несанкционированных действий, в том числе:</w:t>
      </w:r>
    </w:p>
    <w:p w:rsidR="00AC3E33" w:rsidRDefault="00AC3E33" w:rsidP="00770DD0">
      <w:pPr>
        <w:pStyle w:val="a3"/>
        <w:numPr>
          <w:ilvl w:val="0"/>
          <w:numId w:val="13"/>
        </w:numPr>
        <w:spacing w:after="0" w:line="264"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определяет угрозы безопасности персональных данных при их обработке;</w:t>
      </w:r>
    </w:p>
    <w:p w:rsidR="00AC3E33" w:rsidRDefault="00AC3E33" w:rsidP="00770DD0">
      <w:pPr>
        <w:pStyle w:val="a3"/>
        <w:numPr>
          <w:ilvl w:val="0"/>
          <w:numId w:val="13"/>
        </w:numPr>
        <w:spacing w:after="0" w:line="264"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принимает локальные нормативные акты и иные документы, регулирующие отношения в сфере обработки и защиты персональных данных;</w:t>
      </w:r>
    </w:p>
    <w:p w:rsidR="00AC3E33" w:rsidRDefault="00AC3E33" w:rsidP="00770DD0">
      <w:pPr>
        <w:pStyle w:val="a3"/>
        <w:numPr>
          <w:ilvl w:val="0"/>
          <w:numId w:val="13"/>
        </w:numPr>
        <w:spacing w:after="0" w:line="264"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назначает лиц, ответственных за обеспечение безопасности персональных данных в структурных подразделениях и информационных системах Оператора;</w:t>
      </w:r>
    </w:p>
    <w:p w:rsidR="00AC3E33" w:rsidRDefault="00AC3E33" w:rsidP="00770DD0">
      <w:pPr>
        <w:pStyle w:val="a3"/>
        <w:numPr>
          <w:ilvl w:val="0"/>
          <w:numId w:val="13"/>
        </w:numPr>
        <w:spacing w:after="0" w:line="264"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создает необходимые условия для работы с персональными данными;</w:t>
      </w:r>
    </w:p>
    <w:p w:rsidR="00827BA7" w:rsidRDefault="00827BA7" w:rsidP="00770DD0">
      <w:pPr>
        <w:pStyle w:val="a3"/>
        <w:numPr>
          <w:ilvl w:val="0"/>
          <w:numId w:val="13"/>
        </w:numPr>
        <w:spacing w:after="0" w:line="264"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организует учет документов, содержащих персональные данные;</w:t>
      </w:r>
    </w:p>
    <w:p w:rsidR="00827BA7" w:rsidRDefault="00827BA7" w:rsidP="00770DD0">
      <w:pPr>
        <w:pStyle w:val="a3"/>
        <w:numPr>
          <w:ilvl w:val="0"/>
          <w:numId w:val="13"/>
        </w:numPr>
        <w:spacing w:after="0" w:line="264"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организует работу с информационными системами, в которых обрабатываются персональные данные;</w:t>
      </w:r>
    </w:p>
    <w:p w:rsidR="00827BA7" w:rsidRDefault="00827BA7" w:rsidP="00770DD0">
      <w:pPr>
        <w:pStyle w:val="a3"/>
        <w:numPr>
          <w:ilvl w:val="0"/>
          <w:numId w:val="13"/>
        </w:numPr>
        <w:spacing w:after="0" w:line="264"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хранит персональные данные в условиях, при которых обеспечивается их сохранность и исключается неправомерный доступ к ним</w:t>
      </w:r>
      <w:r w:rsidR="00AC2634">
        <w:rPr>
          <w:rFonts w:ascii="Times New Roman" w:hAnsi="Times New Roman" w:cs="Times New Roman"/>
          <w:sz w:val="28"/>
          <w:szCs w:val="28"/>
          <w:lang w:val="ru-RU"/>
        </w:rPr>
        <w:t>. Персональн</w:t>
      </w:r>
      <w:r w:rsidR="00331B10">
        <w:rPr>
          <w:rFonts w:ascii="Times New Roman" w:hAnsi="Times New Roman" w:cs="Times New Roman"/>
          <w:sz w:val="28"/>
          <w:szCs w:val="28"/>
          <w:lang w:val="ru-RU"/>
        </w:rPr>
        <w:t>ые данные на бумажных носителях хранятся в запираемых шкафах</w:t>
      </w:r>
      <w:r w:rsidR="00AC2634">
        <w:rPr>
          <w:rFonts w:ascii="Times New Roman" w:hAnsi="Times New Roman" w:cs="Times New Roman"/>
          <w:sz w:val="28"/>
          <w:szCs w:val="28"/>
          <w:lang w:val="ru-RU"/>
        </w:rPr>
        <w:t xml:space="preserve"> либо в запираемых помещениях с ограниченным правом доступа. Персональные данные, обрабатываемые с использованием средств автоматизации в разных целях, хранятся в разных папках</w:t>
      </w:r>
      <w:r>
        <w:rPr>
          <w:rFonts w:ascii="Times New Roman" w:hAnsi="Times New Roman" w:cs="Times New Roman"/>
          <w:sz w:val="28"/>
          <w:szCs w:val="28"/>
          <w:lang w:val="ru-RU"/>
        </w:rPr>
        <w:t>;</w:t>
      </w:r>
    </w:p>
    <w:p w:rsidR="00827BA7" w:rsidRDefault="00827BA7" w:rsidP="00770DD0">
      <w:pPr>
        <w:pStyle w:val="a3"/>
        <w:numPr>
          <w:ilvl w:val="0"/>
          <w:numId w:val="13"/>
        </w:numPr>
        <w:spacing w:after="0" w:line="264"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организует обучение работников Оператора, осуществляющих обработку персональных данных.</w:t>
      </w:r>
    </w:p>
    <w:p w:rsidR="003B5F19" w:rsidRDefault="003B5F19" w:rsidP="005730F5">
      <w:pPr>
        <w:pStyle w:val="a3"/>
        <w:numPr>
          <w:ilvl w:val="1"/>
          <w:numId w:val="18"/>
        </w:numPr>
        <w:spacing w:after="0" w:line="264"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или соглашением.</w:t>
      </w:r>
    </w:p>
    <w:p w:rsidR="003B5F19" w:rsidRDefault="00487519" w:rsidP="005730F5">
      <w:pPr>
        <w:pStyle w:val="a3"/>
        <w:numPr>
          <w:ilvl w:val="2"/>
          <w:numId w:val="18"/>
        </w:numPr>
        <w:spacing w:after="0" w:line="264"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Персональные данные на бумажных носителях хранятся </w:t>
      </w:r>
      <w:r w:rsidR="00931535">
        <w:rPr>
          <w:rFonts w:ascii="Times New Roman" w:hAnsi="Times New Roman" w:cs="Times New Roman"/>
          <w:sz w:val="28"/>
          <w:szCs w:val="28"/>
          <w:lang w:val="ru-RU"/>
        </w:rPr>
        <w:br/>
      </w:r>
      <w:r>
        <w:rPr>
          <w:rFonts w:ascii="Times New Roman" w:hAnsi="Times New Roman" w:cs="Times New Roman"/>
          <w:sz w:val="28"/>
          <w:szCs w:val="28"/>
          <w:lang w:val="ru-RU"/>
        </w:rPr>
        <w:t>в ХКООП</w:t>
      </w:r>
      <w:r w:rsidR="00417A8C">
        <w:rPr>
          <w:rFonts w:ascii="Times New Roman" w:hAnsi="Times New Roman" w:cs="Times New Roman"/>
          <w:sz w:val="28"/>
          <w:szCs w:val="28"/>
          <w:lang w:val="ru-RU"/>
        </w:rPr>
        <w:t xml:space="preserve"> в течение сроков хранения документов</w:t>
      </w:r>
      <w:r w:rsidR="002A1972">
        <w:rPr>
          <w:rFonts w:ascii="Times New Roman" w:hAnsi="Times New Roman" w:cs="Times New Roman"/>
          <w:sz w:val="28"/>
          <w:szCs w:val="28"/>
          <w:lang w:val="ru-RU"/>
        </w:rPr>
        <w:t>, для которых эти сроки предусмотрены законодательством об архивном деле в РФ.</w:t>
      </w:r>
      <w:r w:rsidR="007543F2">
        <w:rPr>
          <w:rFonts w:ascii="Times New Roman" w:hAnsi="Times New Roman" w:cs="Times New Roman"/>
          <w:sz w:val="28"/>
          <w:szCs w:val="28"/>
          <w:lang w:val="ru-RU"/>
        </w:rPr>
        <w:t xml:space="preserve"> </w:t>
      </w:r>
    </w:p>
    <w:p w:rsidR="002A1972" w:rsidRDefault="002A1972" w:rsidP="005730F5">
      <w:pPr>
        <w:pStyle w:val="a3"/>
        <w:numPr>
          <w:ilvl w:val="2"/>
          <w:numId w:val="18"/>
        </w:numPr>
        <w:spacing w:after="0" w:line="264"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Срок хранения персональных данных, обрабатываемых </w:t>
      </w:r>
      <w:r w:rsidR="00931535">
        <w:rPr>
          <w:rFonts w:ascii="Times New Roman" w:hAnsi="Times New Roman" w:cs="Times New Roman"/>
          <w:sz w:val="28"/>
          <w:szCs w:val="28"/>
          <w:lang w:val="ru-RU"/>
        </w:rPr>
        <w:br/>
      </w:r>
      <w:r>
        <w:rPr>
          <w:rFonts w:ascii="Times New Roman" w:hAnsi="Times New Roman" w:cs="Times New Roman"/>
          <w:sz w:val="28"/>
          <w:szCs w:val="28"/>
          <w:lang w:val="ru-RU"/>
        </w:rPr>
        <w:t>в информационных системах персональных данных, соответствует сроку хранения персональных данных на бумажных носителях.</w:t>
      </w:r>
    </w:p>
    <w:p w:rsidR="002A1972" w:rsidRDefault="002A1972" w:rsidP="005730F5">
      <w:pPr>
        <w:pStyle w:val="a3"/>
        <w:numPr>
          <w:ilvl w:val="1"/>
          <w:numId w:val="18"/>
        </w:numPr>
        <w:spacing w:after="0" w:line="264"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Оператор прекращает обработку персональных данных в следующих случаях:</w:t>
      </w:r>
    </w:p>
    <w:p w:rsidR="00F05911" w:rsidRDefault="00F05911" w:rsidP="00770DD0">
      <w:pPr>
        <w:pStyle w:val="a3"/>
        <w:numPr>
          <w:ilvl w:val="0"/>
          <w:numId w:val="15"/>
        </w:numPr>
        <w:spacing w:after="0" w:line="264"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выявлен факт их неправомерной обработки</w:t>
      </w:r>
      <w:r w:rsidR="00B13C2C">
        <w:rPr>
          <w:rFonts w:ascii="Times New Roman" w:hAnsi="Times New Roman" w:cs="Times New Roman"/>
          <w:sz w:val="28"/>
          <w:szCs w:val="28"/>
          <w:lang w:val="ru-RU"/>
        </w:rPr>
        <w:t>;</w:t>
      </w:r>
    </w:p>
    <w:p w:rsidR="00F05911" w:rsidRDefault="00F05911" w:rsidP="00770DD0">
      <w:pPr>
        <w:pStyle w:val="a3"/>
        <w:numPr>
          <w:ilvl w:val="0"/>
          <w:numId w:val="15"/>
        </w:numPr>
        <w:spacing w:after="0" w:line="264"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достигнута цель их обработки;</w:t>
      </w:r>
    </w:p>
    <w:p w:rsidR="00F05911" w:rsidRDefault="00F05911" w:rsidP="00770DD0">
      <w:pPr>
        <w:pStyle w:val="a3"/>
        <w:numPr>
          <w:ilvl w:val="0"/>
          <w:numId w:val="15"/>
        </w:numPr>
        <w:spacing w:after="0" w:line="264"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истек срок действия или отозвано согласие субъекта персональных данных на обработку указанных данных, когда по Закону № 152-ФЗ обработка этих данны</w:t>
      </w:r>
      <w:r w:rsidR="00FA1865">
        <w:rPr>
          <w:rFonts w:ascii="Times New Roman" w:hAnsi="Times New Roman" w:cs="Times New Roman"/>
          <w:sz w:val="28"/>
          <w:szCs w:val="28"/>
          <w:lang w:val="ru-RU"/>
        </w:rPr>
        <w:t>х допускается только с согласия.</w:t>
      </w:r>
    </w:p>
    <w:p w:rsidR="002A1972" w:rsidRDefault="003C6274" w:rsidP="005730F5">
      <w:pPr>
        <w:pStyle w:val="a3"/>
        <w:numPr>
          <w:ilvl w:val="1"/>
          <w:numId w:val="18"/>
        </w:numPr>
        <w:spacing w:after="0" w:line="264"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При обращении субъекта персональных данных к Оператору </w:t>
      </w:r>
      <w:r w:rsidR="00931535">
        <w:rPr>
          <w:rFonts w:ascii="Times New Roman" w:hAnsi="Times New Roman" w:cs="Times New Roman"/>
          <w:sz w:val="28"/>
          <w:szCs w:val="28"/>
          <w:lang w:val="ru-RU"/>
        </w:rPr>
        <w:br/>
      </w:r>
      <w:r>
        <w:rPr>
          <w:rFonts w:ascii="Times New Roman" w:hAnsi="Times New Roman" w:cs="Times New Roman"/>
          <w:sz w:val="28"/>
          <w:szCs w:val="28"/>
          <w:lang w:val="ru-RU"/>
        </w:rPr>
        <w:t>с требованием о прекращении обработки персональных данных в срок, не превышающий 10 рабочих дней с даты получения Оператором соответствующего требования, обработка персональных данных прекращается, за исключением случаев, предусмотренных Законом № 152-ФЗ. Указанный срок может быть продлен, но не более чем на пять рабочих дней. Для этого Оператору необходимо направить субъекту персональных данных мотивированное уведомление с указанием причин продления срока.</w:t>
      </w:r>
    </w:p>
    <w:p w:rsidR="00E90D15" w:rsidRPr="001F61AA" w:rsidRDefault="00F84D86" w:rsidP="005730F5">
      <w:pPr>
        <w:pStyle w:val="a3"/>
        <w:numPr>
          <w:ilvl w:val="1"/>
          <w:numId w:val="18"/>
        </w:numPr>
        <w:spacing w:after="0" w:line="264" w:lineRule="auto"/>
        <w:ind w:left="0" w:firstLine="709"/>
        <w:jc w:val="both"/>
        <w:rPr>
          <w:rFonts w:ascii="Times New Roman" w:hAnsi="Times New Roman" w:cs="Times New Roman"/>
          <w:sz w:val="28"/>
          <w:szCs w:val="28"/>
          <w:lang w:val="ru-RU"/>
        </w:rPr>
      </w:pPr>
      <w:r w:rsidRPr="001F61AA">
        <w:rPr>
          <w:rFonts w:ascii="Times New Roman" w:hAnsi="Times New Roman" w:cs="Times New Roman"/>
          <w:sz w:val="28"/>
          <w:szCs w:val="28"/>
          <w:lang w:val="ru-RU"/>
        </w:rPr>
        <w:t xml:space="preserve">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w:t>
      </w:r>
      <w:r w:rsidR="00931535">
        <w:rPr>
          <w:rFonts w:ascii="Times New Roman" w:hAnsi="Times New Roman" w:cs="Times New Roman"/>
          <w:sz w:val="28"/>
          <w:szCs w:val="28"/>
          <w:lang w:val="ru-RU"/>
        </w:rPr>
        <w:br/>
      </w:r>
      <w:r w:rsidRPr="001F61AA">
        <w:rPr>
          <w:rFonts w:ascii="Times New Roman" w:hAnsi="Times New Roman" w:cs="Times New Roman"/>
          <w:sz w:val="28"/>
          <w:szCs w:val="28"/>
          <w:lang w:val="ru-RU"/>
        </w:rPr>
        <w:t>с использованием баз данных, находящихся на территории Российской Федерации, за исключением случаев, указанных в Законе № 152-ФЗ.</w:t>
      </w:r>
    </w:p>
    <w:p w:rsidR="00AD3F7B" w:rsidRPr="00A66F2B" w:rsidRDefault="00AD3F7B" w:rsidP="00A66F2B">
      <w:pPr>
        <w:spacing w:after="0" w:line="264" w:lineRule="auto"/>
        <w:jc w:val="both"/>
        <w:rPr>
          <w:rFonts w:ascii="Times New Roman" w:hAnsi="Times New Roman" w:cs="Times New Roman"/>
          <w:sz w:val="28"/>
          <w:szCs w:val="28"/>
          <w:lang w:val="ru-RU"/>
        </w:rPr>
      </w:pPr>
    </w:p>
    <w:p w:rsidR="00F84D86" w:rsidRPr="00194533" w:rsidRDefault="00844015" w:rsidP="005730F5">
      <w:pPr>
        <w:pStyle w:val="a3"/>
        <w:numPr>
          <w:ilvl w:val="0"/>
          <w:numId w:val="18"/>
        </w:numPr>
        <w:spacing w:after="0" w:line="264"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О</w:t>
      </w:r>
      <w:r w:rsidR="00F84D86" w:rsidRPr="00194533">
        <w:rPr>
          <w:rFonts w:ascii="Times New Roman" w:hAnsi="Times New Roman" w:cs="Times New Roman"/>
          <w:sz w:val="28"/>
          <w:szCs w:val="28"/>
          <w:lang w:val="ru-RU"/>
        </w:rPr>
        <w:t>тветы на запросы субъектов на доступ к персональным данным</w:t>
      </w:r>
    </w:p>
    <w:p w:rsidR="00B94403" w:rsidRDefault="00B94403" w:rsidP="00770DD0">
      <w:pPr>
        <w:pStyle w:val="a3"/>
        <w:spacing w:after="0" w:line="264" w:lineRule="auto"/>
        <w:ind w:left="1080"/>
        <w:jc w:val="center"/>
        <w:rPr>
          <w:rFonts w:ascii="Times New Roman" w:hAnsi="Times New Roman" w:cs="Times New Roman"/>
          <w:sz w:val="28"/>
          <w:szCs w:val="28"/>
          <w:lang w:val="ru-RU"/>
        </w:rPr>
      </w:pPr>
    </w:p>
    <w:p w:rsidR="003066A5" w:rsidRPr="003066A5" w:rsidRDefault="003066A5" w:rsidP="005730F5">
      <w:pPr>
        <w:pStyle w:val="a3"/>
        <w:numPr>
          <w:ilvl w:val="1"/>
          <w:numId w:val="18"/>
        </w:numPr>
        <w:autoSpaceDE w:val="0"/>
        <w:autoSpaceDN w:val="0"/>
        <w:adjustRightInd w:val="0"/>
        <w:spacing w:after="0" w:line="264" w:lineRule="auto"/>
        <w:ind w:left="0" w:firstLine="709"/>
        <w:jc w:val="both"/>
        <w:rPr>
          <w:rFonts w:ascii="Times New Roman" w:hAnsi="Times New Roman" w:cs="Times New Roman"/>
          <w:sz w:val="28"/>
          <w:szCs w:val="28"/>
          <w:lang w:val="ru-RU"/>
        </w:rPr>
      </w:pPr>
      <w:r w:rsidRPr="003066A5">
        <w:rPr>
          <w:rFonts w:ascii="Times New Roman" w:hAnsi="Times New Roman" w:cs="Times New Roman"/>
          <w:sz w:val="28"/>
          <w:szCs w:val="28"/>
          <w:lang w:val="ru-RU"/>
        </w:rPr>
        <w:t xml:space="preserve">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w:t>
      </w:r>
      <w:hyperlink r:id="rId7" w:history="1">
        <w:r w:rsidRPr="003066A5">
          <w:rPr>
            <w:rFonts w:ascii="Times New Roman" w:hAnsi="Times New Roman" w:cs="Times New Roman"/>
            <w:sz w:val="28"/>
            <w:szCs w:val="28"/>
            <w:lang w:val="ru-RU"/>
          </w:rPr>
          <w:t>ч. 7 ст. 14</w:t>
        </w:r>
      </w:hyperlink>
      <w:r w:rsidRPr="003066A5">
        <w:rPr>
          <w:rFonts w:ascii="Times New Roman" w:hAnsi="Times New Roman" w:cs="Times New Roman"/>
          <w:sz w:val="28"/>
          <w:szCs w:val="28"/>
          <w:lang w:val="ru-RU"/>
        </w:rPr>
        <w:t xml:space="preserve"> Закона № 152-ФЗ, предоставляются Оператором субъекту персональных данных или его представителю в течение </w:t>
      </w:r>
      <w:r w:rsidR="001359C0">
        <w:rPr>
          <w:rFonts w:ascii="Times New Roman" w:hAnsi="Times New Roman" w:cs="Times New Roman"/>
          <w:sz w:val="28"/>
          <w:szCs w:val="28"/>
          <w:lang w:val="ru-RU"/>
        </w:rPr>
        <w:t>десяти</w:t>
      </w:r>
      <w:r w:rsidRPr="003066A5">
        <w:rPr>
          <w:rFonts w:ascii="Times New Roman" w:hAnsi="Times New Roman" w:cs="Times New Roman"/>
          <w:sz w:val="28"/>
          <w:szCs w:val="28"/>
          <w:lang w:val="ru-RU"/>
        </w:rPr>
        <w:t xml:space="preserve"> рабочих дней с момента обращения либо получения запроса субъекта персональных данных или его представителя. Данный срок может быть продлен, но не более чем на пять рабочих дней. Для этого Оператору следует направить субъекту персональных данных мотивированное уведомление с указанием причин продления срока предоставления запрашиваемой информации.</w:t>
      </w:r>
    </w:p>
    <w:p w:rsidR="003066A5" w:rsidRPr="003066A5" w:rsidRDefault="003066A5" w:rsidP="00770DD0">
      <w:pPr>
        <w:autoSpaceDE w:val="0"/>
        <w:autoSpaceDN w:val="0"/>
        <w:adjustRightInd w:val="0"/>
        <w:spacing w:after="0" w:line="264" w:lineRule="auto"/>
        <w:ind w:firstLine="709"/>
        <w:jc w:val="both"/>
        <w:rPr>
          <w:rFonts w:ascii="Times New Roman" w:hAnsi="Times New Roman" w:cs="Times New Roman"/>
          <w:sz w:val="28"/>
          <w:szCs w:val="28"/>
          <w:lang w:val="ru-RU"/>
        </w:rPr>
      </w:pPr>
      <w:r w:rsidRPr="003066A5">
        <w:rPr>
          <w:rFonts w:ascii="Times New Roman" w:hAnsi="Times New Roman" w:cs="Times New Roman"/>
          <w:sz w:val="28"/>
          <w:szCs w:val="28"/>
          <w:lang w:val="ru-RU"/>
        </w:rP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3066A5" w:rsidRPr="001359C0" w:rsidRDefault="001359C0" w:rsidP="00770DD0">
      <w:pPr>
        <w:autoSpaceDE w:val="0"/>
        <w:autoSpaceDN w:val="0"/>
        <w:adjustRightInd w:val="0"/>
        <w:spacing w:after="0" w:line="264"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Запрос должен содержать:</w:t>
      </w:r>
    </w:p>
    <w:p w:rsidR="003066A5" w:rsidRDefault="003066A5" w:rsidP="00770DD0">
      <w:pPr>
        <w:pStyle w:val="a3"/>
        <w:numPr>
          <w:ilvl w:val="0"/>
          <w:numId w:val="23"/>
        </w:numPr>
        <w:tabs>
          <w:tab w:val="left" w:pos="0"/>
        </w:tabs>
        <w:autoSpaceDE w:val="0"/>
        <w:autoSpaceDN w:val="0"/>
        <w:adjustRightInd w:val="0"/>
        <w:spacing w:after="0" w:line="264" w:lineRule="auto"/>
        <w:ind w:left="0" w:firstLine="0"/>
        <w:jc w:val="both"/>
        <w:rPr>
          <w:rFonts w:ascii="Times New Roman" w:hAnsi="Times New Roman" w:cs="Times New Roman"/>
          <w:sz w:val="28"/>
          <w:szCs w:val="28"/>
          <w:lang w:val="ru-RU"/>
        </w:rPr>
      </w:pPr>
      <w:r w:rsidRPr="001359C0">
        <w:rPr>
          <w:rFonts w:ascii="Times New Roman" w:hAnsi="Times New Roman" w:cs="Times New Roman"/>
          <w:sz w:val="28"/>
          <w:szCs w:val="28"/>
          <w:lang w:val="ru-RU"/>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3066A5" w:rsidRDefault="003066A5" w:rsidP="00770DD0">
      <w:pPr>
        <w:pStyle w:val="a3"/>
        <w:numPr>
          <w:ilvl w:val="0"/>
          <w:numId w:val="23"/>
        </w:numPr>
        <w:tabs>
          <w:tab w:val="left" w:pos="0"/>
        </w:tabs>
        <w:autoSpaceDE w:val="0"/>
        <w:autoSpaceDN w:val="0"/>
        <w:adjustRightInd w:val="0"/>
        <w:spacing w:after="0" w:line="264" w:lineRule="auto"/>
        <w:ind w:left="0" w:firstLine="0"/>
        <w:jc w:val="both"/>
        <w:rPr>
          <w:rFonts w:ascii="Times New Roman" w:hAnsi="Times New Roman" w:cs="Times New Roman"/>
          <w:sz w:val="28"/>
          <w:szCs w:val="28"/>
          <w:lang w:val="ru-RU"/>
        </w:rPr>
      </w:pPr>
      <w:r w:rsidRPr="001359C0">
        <w:rPr>
          <w:rFonts w:ascii="Times New Roman" w:hAnsi="Times New Roman" w:cs="Times New Roman"/>
          <w:sz w:val="28"/>
          <w:szCs w:val="28"/>
          <w:lang w:val="ru-RU"/>
        </w:rPr>
        <w:t xml:space="preserve">сведения, подтверждающие участие субъекта персональных данных </w:t>
      </w:r>
      <w:r w:rsidR="00B403AD">
        <w:rPr>
          <w:rFonts w:ascii="Times New Roman" w:hAnsi="Times New Roman" w:cs="Times New Roman"/>
          <w:sz w:val="28"/>
          <w:szCs w:val="28"/>
          <w:lang w:val="ru-RU"/>
        </w:rPr>
        <w:br/>
      </w:r>
      <w:r w:rsidRPr="001359C0">
        <w:rPr>
          <w:rFonts w:ascii="Times New Roman" w:hAnsi="Times New Roman" w:cs="Times New Roman"/>
          <w:sz w:val="28"/>
          <w:szCs w:val="28"/>
          <w:lang w:val="ru-RU"/>
        </w:rPr>
        <w:t>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3066A5" w:rsidRPr="001359C0" w:rsidRDefault="003066A5" w:rsidP="00770DD0">
      <w:pPr>
        <w:pStyle w:val="a3"/>
        <w:numPr>
          <w:ilvl w:val="0"/>
          <w:numId w:val="23"/>
        </w:numPr>
        <w:tabs>
          <w:tab w:val="left" w:pos="0"/>
        </w:tabs>
        <w:autoSpaceDE w:val="0"/>
        <w:autoSpaceDN w:val="0"/>
        <w:adjustRightInd w:val="0"/>
        <w:spacing w:after="0" w:line="264" w:lineRule="auto"/>
        <w:ind w:left="0" w:firstLine="0"/>
        <w:jc w:val="both"/>
        <w:rPr>
          <w:rFonts w:ascii="Times New Roman" w:hAnsi="Times New Roman" w:cs="Times New Roman"/>
          <w:sz w:val="28"/>
          <w:szCs w:val="28"/>
          <w:lang w:val="ru-RU"/>
        </w:rPr>
      </w:pPr>
      <w:r w:rsidRPr="001359C0">
        <w:rPr>
          <w:rFonts w:ascii="Times New Roman" w:hAnsi="Times New Roman" w:cs="Times New Roman"/>
          <w:sz w:val="28"/>
          <w:szCs w:val="28"/>
          <w:lang w:val="ru-RU"/>
        </w:rPr>
        <w:lastRenderedPageBreak/>
        <w:t>подпись субъекта персональных данных или его представителя.</w:t>
      </w:r>
    </w:p>
    <w:p w:rsidR="003066A5" w:rsidRPr="00431E6E" w:rsidRDefault="003066A5" w:rsidP="00770DD0">
      <w:pPr>
        <w:autoSpaceDE w:val="0"/>
        <w:autoSpaceDN w:val="0"/>
        <w:adjustRightInd w:val="0"/>
        <w:spacing w:after="0" w:line="264" w:lineRule="auto"/>
        <w:ind w:firstLine="709"/>
        <w:jc w:val="both"/>
        <w:rPr>
          <w:rFonts w:ascii="Times New Roman" w:hAnsi="Times New Roman" w:cs="Times New Roman"/>
          <w:sz w:val="28"/>
          <w:szCs w:val="28"/>
          <w:lang w:val="ru-RU"/>
        </w:rPr>
      </w:pPr>
      <w:r w:rsidRPr="003066A5">
        <w:rPr>
          <w:rFonts w:ascii="Times New Roman" w:hAnsi="Times New Roman" w:cs="Times New Roman"/>
          <w:sz w:val="28"/>
          <w:szCs w:val="28"/>
          <w:lang w:val="ru-RU"/>
        </w:rPr>
        <w:t xml:space="preserve">Запрос может быть направлен в форме электронного документа и подписан электронной подписью в соответствии с </w:t>
      </w:r>
      <w:hyperlink r:id="rId8" w:history="1">
        <w:r w:rsidRPr="00431E6E">
          <w:rPr>
            <w:rFonts w:ascii="Times New Roman" w:hAnsi="Times New Roman" w:cs="Times New Roman"/>
            <w:sz w:val="28"/>
            <w:szCs w:val="28"/>
            <w:lang w:val="ru-RU"/>
          </w:rPr>
          <w:t>законодательством</w:t>
        </w:r>
      </w:hyperlink>
      <w:r w:rsidRPr="00431E6E">
        <w:rPr>
          <w:rFonts w:ascii="Times New Roman" w:hAnsi="Times New Roman" w:cs="Times New Roman"/>
          <w:sz w:val="28"/>
          <w:szCs w:val="28"/>
          <w:lang w:val="ru-RU"/>
        </w:rPr>
        <w:t xml:space="preserve"> Российской Федерации.</w:t>
      </w:r>
    </w:p>
    <w:p w:rsidR="003066A5" w:rsidRPr="003066A5" w:rsidRDefault="003066A5" w:rsidP="00770DD0">
      <w:pPr>
        <w:autoSpaceDE w:val="0"/>
        <w:autoSpaceDN w:val="0"/>
        <w:adjustRightInd w:val="0"/>
        <w:spacing w:after="0" w:line="264" w:lineRule="auto"/>
        <w:ind w:firstLine="709"/>
        <w:jc w:val="both"/>
        <w:rPr>
          <w:rFonts w:ascii="Times New Roman" w:hAnsi="Times New Roman" w:cs="Times New Roman"/>
          <w:sz w:val="28"/>
          <w:szCs w:val="28"/>
          <w:lang w:val="ru-RU"/>
        </w:rPr>
      </w:pPr>
      <w:r w:rsidRPr="003066A5">
        <w:rPr>
          <w:rFonts w:ascii="Times New Roman" w:hAnsi="Times New Roman" w:cs="Times New Roman"/>
          <w:sz w:val="28"/>
          <w:szCs w:val="28"/>
          <w:lang w:val="ru-RU"/>
        </w:rPr>
        <w:t xml:space="preserve">Оператор предоставляет сведения, указанные в </w:t>
      </w:r>
      <w:hyperlink r:id="rId9" w:history="1">
        <w:r w:rsidRPr="0046260E">
          <w:rPr>
            <w:rFonts w:ascii="Times New Roman" w:hAnsi="Times New Roman" w:cs="Times New Roman"/>
            <w:sz w:val="28"/>
            <w:szCs w:val="28"/>
            <w:lang w:val="ru-RU"/>
          </w:rPr>
          <w:t>ч. 7 ст. 14</w:t>
        </w:r>
      </w:hyperlink>
      <w:r w:rsidRPr="003066A5">
        <w:rPr>
          <w:rFonts w:ascii="Times New Roman" w:hAnsi="Times New Roman" w:cs="Times New Roman"/>
          <w:sz w:val="28"/>
          <w:szCs w:val="28"/>
          <w:lang w:val="ru-RU"/>
        </w:rPr>
        <w:t xml:space="preserve"> Закона </w:t>
      </w:r>
      <w:r w:rsidR="0046260E">
        <w:rPr>
          <w:rFonts w:ascii="Times New Roman" w:hAnsi="Times New Roman" w:cs="Times New Roman"/>
          <w:sz w:val="28"/>
          <w:szCs w:val="28"/>
          <w:lang w:val="ru-RU"/>
        </w:rPr>
        <w:t xml:space="preserve">                    № 152-ФЗ</w:t>
      </w:r>
      <w:r w:rsidRPr="003066A5">
        <w:rPr>
          <w:rFonts w:ascii="Times New Roman" w:hAnsi="Times New Roman" w:cs="Times New Roman"/>
          <w:sz w:val="28"/>
          <w:szCs w:val="28"/>
          <w:lang w:val="ru-RU"/>
        </w:rPr>
        <w:t>, субъекту персональных данных или его представителю в той форме, в к</w:t>
      </w:r>
      <w:r w:rsidR="00BA2A68">
        <w:rPr>
          <w:rFonts w:ascii="Times New Roman" w:hAnsi="Times New Roman" w:cs="Times New Roman"/>
          <w:sz w:val="28"/>
          <w:szCs w:val="28"/>
          <w:lang w:val="ru-RU"/>
        </w:rPr>
        <w:t>оторой направлены соответствующе</w:t>
      </w:r>
      <w:r w:rsidRPr="003066A5">
        <w:rPr>
          <w:rFonts w:ascii="Times New Roman" w:hAnsi="Times New Roman" w:cs="Times New Roman"/>
          <w:sz w:val="28"/>
          <w:szCs w:val="28"/>
          <w:lang w:val="ru-RU"/>
        </w:rPr>
        <w:t xml:space="preserve">е обращение либо запрос, если иное </w:t>
      </w:r>
      <w:r w:rsidR="00B403AD">
        <w:rPr>
          <w:rFonts w:ascii="Times New Roman" w:hAnsi="Times New Roman" w:cs="Times New Roman"/>
          <w:sz w:val="28"/>
          <w:szCs w:val="28"/>
          <w:lang w:val="ru-RU"/>
        </w:rPr>
        <w:br/>
      </w:r>
      <w:r w:rsidRPr="003066A5">
        <w:rPr>
          <w:rFonts w:ascii="Times New Roman" w:hAnsi="Times New Roman" w:cs="Times New Roman"/>
          <w:sz w:val="28"/>
          <w:szCs w:val="28"/>
          <w:lang w:val="ru-RU"/>
        </w:rPr>
        <w:t>не указано в обращении или запросе.</w:t>
      </w:r>
    </w:p>
    <w:p w:rsidR="003066A5" w:rsidRPr="003066A5" w:rsidRDefault="003066A5" w:rsidP="00770DD0">
      <w:pPr>
        <w:autoSpaceDE w:val="0"/>
        <w:autoSpaceDN w:val="0"/>
        <w:adjustRightInd w:val="0"/>
        <w:spacing w:after="0" w:line="264" w:lineRule="auto"/>
        <w:ind w:firstLine="709"/>
        <w:jc w:val="both"/>
        <w:rPr>
          <w:rFonts w:ascii="Times New Roman" w:hAnsi="Times New Roman" w:cs="Times New Roman"/>
          <w:sz w:val="28"/>
          <w:szCs w:val="28"/>
          <w:lang w:val="ru-RU"/>
        </w:rPr>
      </w:pPr>
      <w:r w:rsidRPr="003066A5">
        <w:rPr>
          <w:rFonts w:ascii="Times New Roman" w:hAnsi="Times New Roman" w:cs="Times New Roman"/>
          <w:sz w:val="28"/>
          <w:szCs w:val="28"/>
          <w:lang w:val="ru-RU"/>
        </w:rPr>
        <w:t xml:space="preserve">Если в обращении (запросе) субъекта персональных данных не отражены </w:t>
      </w:r>
      <w:r w:rsidR="00B403AD">
        <w:rPr>
          <w:rFonts w:ascii="Times New Roman" w:hAnsi="Times New Roman" w:cs="Times New Roman"/>
          <w:sz w:val="28"/>
          <w:szCs w:val="28"/>
          <w:lang w:val="ru-RU"/>
        </w:rPr>
        <w:br/>
      </w:r>
      <w:r w:rsidRPr="003066A5">
        <w:rPr>
          <w:rFonts w:ascii="Times New Roman" w:hAnsi="Times New Roman" w:cs="Times New Roman"/>
          <w:sz w:val="28"/>
          <w:szCs w:val="28"/>
          <w:lang w:val="ru-RU"/>
        </w:rPr>
        <w:t xml:space="preserve">в соответствии с требованиями </w:t>
      </w:r>
      <w:hyperlink r:id="rId10" w:history="1">
        <w:r w:rsidRPr="007D268F">
          <w:rPr>
            <w:rFonts w:ascii="Times New Roman" w:hAnsi="Times New Roman" w:cs="Times New Roman"/>
            <w:sz w:val="28"/>
            <w:szCs w:val="28"/>
            <w:lang w:val="ru-RU"/>
          </w:rPr>
          <w:t>Закона</w:t>
        </w:r>
      </w:hyperlink>
      <w:r w:rsidRPr="003066A5">
        <w:rPr>
          <w:rFonts w:ascii="Times New Roman" w:hAnsi="Times New Roman" w:cs="Times New Roman"/>
          <w:sz w:val="28"/>
          <w:szCs w:val="28"/>
          <w:lang w:val="ru-RU"/>
        </w:rPr>
        <w:t xml:space="preserve"> </w:t>
      </w:r>
      <w:r w:rsidR="007D268F">
        <w:rPr>
          <w:rFonts w:ascii="Times New Roman" w:hAnsi="Times New Roman" w:cs="Times New Roman"/>
          <w:sz w:val="28"/>
          <w:szCs w:val="28"/>
          <w:lang w:val="ru-RU"/>
        </w:rPr>
        <w:t>№ 152-ФЗ</w:t>
      </w:r>
      <w:r w:rsidRPr="003066A5">
        <w:rPr>
          <w:rFonts w:ascii="Times New Roman" w:hAnsi="Times New Roman" w:cs="Times New Roman"/>
          <w:sz w:val="28"/>
          <w:szCs w:val="28"/>
          <w:lang w:val="ru-RU"/>
        </w:rPr>
        <w:t xml:space="preserve"> все необходимые сведения или субъект не обладает правами доступа к запрашиваемой информации, то ему направляется мотивированный отказ.</w:t>
      </w:r>
    </w:p>
    <w:p w:rsidR="003066A5" w:rsidRPr="003066A5" w:rsidRDefault="003066A5" w:rsidP="00770DD0">
      <w:pPr>
        <w:autoSpaceDE w:val="0"/>
        <w:autoSpaceDN w:val="0"/>
        <w:adjustRightInd w:val="0"/>
        <w:spacing w:after="0" w:line="264" w:lineRule="auto"/>
        <w:ind w:firstLine="709"/>
        <w:jc w:val="both"/>
        <w:rPr>
          <w:rFonts w:ascii="Times New Roman" w:hAnsi="Times New Roman" w:cs="Times New Roman"/>
          <w:sz w:val="28"/>
          <w:szCs w:val="28"/>
          <w:lang w:val="ru-RU"/>
        </w:rPr>
      </w:pPr>
      <w:r w:rsidRPr="003066A5">
        <w:rPr>
          <w:rFonts w:ascii="Times New Roman" w:hAnsi="Times New Roman" w:cs="Times New Roman"/>
          <w:sz w:val="28"/>
          <w:szCs w:val="28"/>
          <w:lang w:val="ru-RU"/>
        </w:rPr>
        <w:t xml:space="preserve">Право субъекта персональных данных на доступ к его персональным данным может быть ограничено в соответствии с </w:t>
      </w:r>
      <w:hyperlink r:id="rId11" w:history="1">
        <w:r w:rsidRPr="007D268F">
          <w:rPr>
            <w:rFonts w:ascii="Times New Roman" w:hAnsi="Times New Roman" w:cs="Times New Roman"/>
            <w:sz w:val="28"/>
            <w:szCs w:val="28"/>
            <w:lang w:val="ru-RU"/>
          </w:rPr>
          <w:t>ч. 8 ст. 14</w:t>
        </w:r>
      </w:hyperlink>
      <w:r w:rsidRPr="003066A5">
        <w:rPr>
          <w:rFonts w:ascii="Times New Roman" w:hAnsi="Times New Roman" w:cs="Times New Roman"/>
          <w:sz w:val="28"/>
          <w:szCs w:val="28"/>
          <w:lang w:val="ru-RU"/>
        </w:rPr>
        <w:t xml:space="preserve"> Закона </w:t>
      </w:r>
      <w:r w:rsidR="007D268F">
        <w:rPr>
          <w:rFonts w:ascii="Times New Roman" w:hAnsi="Times New Roman" w:cs="Times New Roman"/>
          <w:sz w:val="28"/>
          <w:szCs w:val="28"/>
          <w:lang w:val="ru-RU"/>
        </w:rPr>
        <w:t>№ 152-ФЗ</w:t>
      </w:r>
      <w:r w:rsidRPr="003066A5">
        <w:rPr>
          <w:rFonts w:ascii="Times New Roman" w:hAnsi="Times New Roman" w:cs="Times New Roman"/>
          <w:sz w:val="28"/>
          <w:szCs w:val="28"/>
          <w:lang w:val="ru-RU"/>
        </w:rPr>
        <w:t xml:space="preserve">, </w:t>
      </w:r>
      <w:r w:rsidR="00B403AD">
        <w:rPr>
          <w:rFonts w:ascii="Times New Roman" w:hAnsi="Times New Roman" w:cs="Times New Roman"/>
          <w:sz w:val="28"/>
          <w:szCs w:val="28"/>
          <w:lang w:val="ru-RU"/>
        </w:rPr>
        <w:br/>
      </w:r>
      <w:r w:rsidRPr="003066A5">
        <w:rPr>
          <w:rFonts w:ascii="Times New Roman" w:hAnsi="Times New Roman" w:cs="Times New Roman"/>
          <w:sz w:val="28"/>
          <w:szCs w:val="28"/>
          <w:lang w:val="ru-RU"/>
        </w:rPr>
        <w:t>в том числе если доступ субъекта персональных данных к его персональным данным нарушает права и законные интересы третьих лиц.</w:t>
      </w:r>
    </w:p>
    <w:p w:rsidR="003066A5" w:rsidRPr="007D268F" w:rsidRDefault="003066A5" w:rsidP="005730F5">
      <w:pPr>
        <w:pStyle w:val="a3"/>
        <w:numPr>
          <w:ilvl w:val="1"/>
          <w:numId w:val="18"/>
        </w:numPr>
        <w:autoSpaceDE w:val="0"/>
        <w:autoSpaceDN w:val="0"/>
        <w:adjustRightInd w:val="0"/>
        <w:spacing w:after="0" w:line="264" w:lineRule="auto"/>
        <w:ind w:left="0" w:firstLine="709"/>
        <w:jc w:val="both"/>
        <w:rPr>
          <w:rFonts w:ascii="Times New Roman" w:hAnsi="Times New Roman" w:cs="Times New Roman"/>
          <w:sz w:val="28"/>
          <w:szCs w:val="28"/>
          <w:lang w:val="ru-RU"/>
        </w:rPr>
      </w:pPr>
      <w:r w:rsidRPr="007D268F">
        <w:rPr>
          <w:rFonts w:ascii="Times New Roman" w:hAnsi="Times New Roman" w:cs="Times New Roman"/>
          <w:sz w:val="28"/>
          <w:szCs w:val="28"/>
          <w:lang w:val="ru-RU"/>
        </w:rPr>
        <w:t xml:space="preserve">В случае выявления неточных персональных данных при обращении субъекта персональных данных </w:t>
      </w:r>
      <w:r w:rsidR="0023119E">
        <w:rPr>
          <w:rFonts w:ascii="Times New Roman" w:hAnsi="Times New Roman" w:cs="Times New Roman"/>
          <w:sz w:val="28"/>
          <w:szCs w:val="28"/>
          <w:lang w:val="ru-RU"/>
        </w:rPr>
        <w:t>(</w:t>
      </w:r>
      <w:r w:rsidRPr="007D268F">
        <w:rPr>
          <w:rFonts w:ascii="Times New Roman" w:hAnsi="Times New Roman" w:cs="Times New Roman"/>
          <w:sz w:val="28"/>
          <w:szCs w:val="28"/>
          <w:lang w:val="ru-RU"/>
        </w:rPr>
        <w:t>его представителя</w:t>
      </w:r>
      <w:r w:rsidR="0023119E">
        <w:rPr>
          <w:rFonts w:ascii="Times New Roman" w:hAnsi="Times New Roman" w:cs="Times New Roman"/>
          <w:sz w:val="28"/>
          <w:szCs w:val="28"/>
          <w:lang w:val="ru-RU"/>
        </w:rPr>
        <w:t>)</w:t>
      </w:r>
      <w:r w:rsidRPr="007D268F">
        <w:rPr>
          <w:rFonts w:ascii="Times New Roman" w:hAnsi="Times New Roman" w:cs="Times New Roman"/>
          <w:sz w:val="28"/>
          <w:szCs w:val="28"/>
          <w:lang w:val="ru-RU"/>
        </w:rPr>
        <w:t xml:space="preserve"> по их запросу или по запросу Роскомнадзора Оператор осуществляет блокирование персональных данных, относящихся к этому субъекту персональных данных</w:t>
      </w:r>
      <w:r w:rsidR="00D44BA3">
        <w:rPr>
          <w:rFonts w:ascii="Times New Roman" w:hAnsi="Times New Roman" w:cs="Times New Roman"/>
          <w:sz w:val="28"/>
          <w:szCs w:val="28"/>
          <w:lang w:val="ru-RU"/>
        </w:rPr>
        <w:t>.</w:t>
      </w:r>
      <w:r w:rsidRPr="007D268F">
        <w:rPr>
          <w:rFonts w:ascii="Times New Roman" w:hAnsi="Times New Roman" w:cs="Times New Roman"/>
          <w:sz w:val="28"/>
          <w:szCs w:val="28"/>
          <w:lang w:val="ru-RU"/>
        </w:rPr>
        <w:t xml:space="preserve"> </w:t>
      </w:r>
      <w:r w:rsidR="00D44BA3">
        <w:rPr>
          <w:rFonts w:ascii="Times New Roman" w:hAnsi="Times New Roman" w:cs="Times New Roman"/>
          <w:sz w:val="28"/>
          <w:szCs w:val="28"/>
          <w:lang w:val="ru-RU"/>
        </w:rPr>
        <w:t xml:space="preserve">Блокирование осуществляется </w:t>
      </w:r>
      <w:r w:rsidRPr="007D268F">
        <w:rPr>
          <w:rFonts w:ascii="Times New Roman" w:hAnsi="Times New Roman" w:cs="Times New Roman"/>
          <w:sz w:val="28"/>
          <w:szCs w:val="28"/>
          <w:lang w:val="ru-RU"/>
        </w:rPr>
        <w:t>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3066A5" w:rsidRPr="003066A5" w:rsidRDefault="003066A5" w:rsidP="00770DD0">
      <w:pPr>
        <w:autoSpaceDE w:val="0"/>
        <w:autoSpaceDN w:val="0"/>
        <w:adjustRightInd w:val="0"/>
        <w:spacing w:after="0" w:line="264" w:lineRule="auto"/>
        <w:ind w:firstLine="709"/>
        <w:jc w:val="both"/>
        <w:rPr>
          <w:rFonts w:ascii="Times New Roman" w:hAnsi="Times New Roman" w:cs="Times New Roman"/>
          <w:sz w:val="28"/>
          <w:szCs w:val="28"/>
          <w:lang w:val="ru-RU"/>
        </w:rPr>
      </w:pPr>
      <w:r w:rsidRPr="003066A5">
        <w:rPr>
          <w:rFonts w:ascii="Times New Roman" w:hAnsi="Times New Roman" w:cs="Times New Roman"/>
          <w:sz w:val="28"/>
          <w:szCs w:val="28"/>
          <w:lang w:val="ru-RU"/>
        </w:rPr>
        <w:t>В случае подтверждения факта неточности персональных данных Оператор на основании сведений, представленных с</w:t>
      </w:r>
      <w:r w:rsidR="00E151DB">
        <w:rPr>
          <w:rFonts w:ascii="Times New Roman" w:hAnsi="Times New Roman" w:cs="Times New Roman"/>
          <w:sz w:val="28"/>
          <w:szCs w:val="28"/>
          <w:lang w:val="ru-RU"/>
        </w:rPr>
        <w:t>убъектом персональных данных</w:t>
      </w:r>
      <w:r w:rsidRPr="003066A5">
        <w:rPr>
          <w:rFonts w:ascii="Times New Roman" w:hAnsi="Times New Roman" w:cs="Times New Roman"/>
          <w:sz w:val="28"/>
          <w:szCs w:val="28"/>
          <w:lang w:val="ru-RU"/>
        </w:rPr>
        <w:t xml:space="preserve"> </w:t>
      </w:r>
      <w:r w:rsidR="00E151DB">
        <w:rPr>
          <w:rFonts w:ascii="Times New Roman" w:hAnsi="Times New Roman" w:cs="Times New Roman"/>
          <w:sz w:val="28"/>
          <w:szCs w:val="28"/>
          <w:lang w:val="ru-RU"/>
        </w:rPr>
        <w:t>(</w:t>
      </w:r>
      <w:r w:rsidRPr="003066A5">
        <w:rPr>
          <w:rFonts w:ascii="Times New Roman" w:hAnsi="Times New Roman" w:cs="Times New Roman"/>
          <w:sz w:val="28"/>
          <w:szCs w:val="28"/>
          <w:lang w:val="ru-RU"/>
        </w:rPr>
        <w:t>его пре</w:t>
      </w:r>
      <w:r w:rsidR="003A5054">
        <w:rPr>
          <w:rFonts w:ascii="Times New Roman" w:hAnsi="Times New Roman" w:cs="Times New Roman"/>
          <w:sz w:val="28"/>
          <w:szCs w:val="28"/>
          <w:lang w:val="ru-RU"/>
        </w:rPr>
        <w:t>дставителем</w:t>
      </w:r>
      <w:r w:rsidR="00E151DB">
        <w:rPr>
          <w:rFonts w:ascii="Times New Roman" w:hAnsi="Times New Roman" w:cs="Times New Roman"/>
          <w:sz w:val="28"/>
          <w:szCs w:val="28"/>
          <w:lang w:val="ru-RU"/>
        </w:rPr>
        <w:t>)</w:t>
      </w:r>
      <w:r w:rsidR="003A5054">
        <w:rPr>
          <w:rFonts w:ascii="Times New Roman" w:hAnsi="Times New Roman" w:cs="Times New Roman"/>
          <w:sz w:val="28"/>
          <w:szCs w:val="28"/>
          <w:lang w:val="ru-RU"/>
        </w:rPr>
        <w:t xml:space="preserve"> </w:t>
      </w:r>
      <w:r w:rsidR="00E151DB">
        <w:rPr>
          <w:rFonts w:ascii="Times New Roman" w:hAnsi="Times New Roman" w:cs="Times New Roman"/>
          <w:sz w:val="28"/>
          <w:szCs w:val="28"/>
          <w:lang w:val="ru-RU"/>
        </w:rPr>
        <w:t>или</w:t>
      </w:r>
      <w:r w:rsidR="006072F6">
        <w:rPr>
          <w:rFonts w:ascii="Times New Roman" w:hAnsi="Times New Roman" w:cs="Times New Roman"/>
          <w:sz w:val="28"/>
          <w:szCs w:val="28"/>
          <w:lang w:val="ru-RU"/>
        </w:rPr>
        <w:t xml:space="preserve"> Роскомнадзором, либо</w:t>
      </w:r>
      <w:r w:rsidRPr="003066A5">
        <w:rPr>
          <w:rFonts w:ascii="Times New Roman" w:hAnsi="Times New Roman" w:cs="Times New Roman"/>
          <w:sz w:val="28"/>
          <w:szCs w:val="28"/>
          <w:lang w:val="ru-RU"/>
        </w:rPr>
        <w:t xml:space="preserve"> иных необходимых документов</w:t>
      </w:r>
      <w:r w:rsidR="003A5054">
        <w:rPr>
          <w:rFonts w:ascii="Times New Roman" w:hAnsi="Times New Roman" w:cs="Times New Roman"/>
          <w:sz w:val="28"/>
          <w:szCs w:val="28"/>
          <w:lang w:val="ru-RU"/>
        </w:rPr>
        <w:t>,</w:t>
      </w:r>
      <w:r w:rsidRPr="003066A5">
        <w:rPr>
          <w:rFonts w:ascii="Times New Roman" w:hAnsi="Times New Roman" w:cs="Times New Roman"/>
          <w:sz w:val="28"/>
          <w:szCs w:val="28"/>
          <w:lang w:val="ru-RU"/>
        </w:rPr>
        <w:t xml:space="preserve"> уточняет персональные данные в течение семи рабочих дней со дня представления таких сведений и снимает блокирование персональных данных.</w:t>
      </w:r>
    </w:p>
    <w:p w:rsidR="003066A5" w:rsidRDefault="003066A5" w:rsidP="005730F5">
      <w:pPr>
        <w:pStyle w:val="a3"/>
        <w:numPr>
          <w:ilvl w:val="1"/>
          <w:numId w:val="18"/>
        </w:numPr>
        <w:autoSpaceDE w:val="0"/>
        <w:autoSpaceDN w:val="0"/>
        <w:adjustRightInd w:val="0"/>
        <w:spacing w:after="0" w:line="264" w:lineRule="auto"/>
        <w:ind w:left="0" w:firstLine="709"/>
        <w:jc w:val="both"/>
        <w:rPr>
          <w:rFonts w:ascii="Times New Roman" w:hAnsi="Times New Roman" w:cs="Times New Roman"/>
          <w:sz w:val="28"/>
          <w:szCs w:val="28"/>
          <w:lang w:val="ru-RU"/>
        </w:rPr>
      </w:pPr>
      <w:r w:rsidRPr="000F052F">
        <w:rPr>
          <w:rFonts w:ascii="Times New Roman" w:hAnsi="Times New Roman" w:cs="Times New Roman"/>
          <w:sz w:val="28"/>
          <w:szCs w:val="28"/>
          <w:lang w:val="ru-RU"/>
        </w:rPr>
        <w:t>В случае выявления неправомерной обработки персональных данных при обращении (запросе) с</w:t>
      </w:r>
      <w:r w:rsidR="00905959">
        <w:rPr>
          <w:rFonts w:ascii="Times New Roman" w:hAnsi="Times New Roman" w:cs="Times New Roman"/>
          <w:sz w:val="28"/>
          <w:szCs w:val="28"/>
          <w:lang w:val="ru-RU"/>
        </w:rPr>
        <w:t>убъекта персональных данных (</w:t>
      </w:r>
      <w:r w:rsidRPr="000F052F">
        <w:rPr>
          <w:rFonts w:ascii="Times New Roman" w:hAnsi="Times New Roman" w:cs="Times New Roman"/>
          <w:sz w:val="28"/>
          <w:szCs w:val="28"/>
          <w:lang w:val="ru-RU"/>
        </w:rPr>
        <w:t>его представителя</w:t>
      </w:r>
      <w:r w:rsidR="00905959">
        <w:rPr>
          <w:rFonts w:ascii="Times New Roman" w:hAnsi="Times New Roman" w:cs="Times New Roman"/>
          <w:sz w:val="28"/>
          <w:szCs w:val="28"/>
          <w:lang w:val="ru-RU"/>
        </w:rPr>
        <w:t>) или</w:t>
      </w:r>
      <w:r w:rsidRPr="000F052F">
        <w:rPr>
          <w:rFonts w:ascii="Times New Roman" w:hAnsi="Times New Roman" w:cs="Times New Roman"/>
          <w:sz w:val="28"/>
          <w:szCs w:val="28"/>
          <w:lang w:val="ru-RU"/>
        </w:rPr>
        <w:t xml:space="preserve"> Роскомнадзора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rsidR="00E86AB4" w:rsidRPr="00E86AB4" w:rsidRDefault="00E86AB4" w:rsidP="005730F5">
      <w:pPr>
        <w:pStyle w:val="a3"/>
        <w:numPr>
          <w:ilvl w:val="1"/>
          <w:numId w:val="18"/>
        </w:numPr>
        <w:autoSpaceDE w:val="0"/>
        <w:autoSpaceDN w:val="0"/>
        <w:adjustRightInd w:val="0"/>
        <w:spacing w:after="0" w:line="264" w:lineRule="auto"/>
        <w:ind w:left="0" w:firstLine="709"/>
        <w:jc w:val="both"/>
        <w:rPr>
          <w:rFonts w:ascii="Times New Roman" w:hAnsi="Times New Roman" w:cs="Times New Roman"/>
          <w:sz w:val="28"/>
          <w:szCs w:val="28"/>
          <w:lang w:val="ru-RU"/>
        </w:rPr>
      </w:pPr>
      <w:r w:rsidRPr="00E86AB4">
        <w:rPr>
          <w:rFonts w:ascii="Times New Roman" w:hAnsi="Times New Roman" w:cs="Times New Roman"/>
          <w:sz w:val="28"/>
          <w:szCs w:val="28"/>
          <w:lang w:val="ru-RU"/>
        </w:rPr>
        <w:t xml:space="preserve">При выявлении Оператором, Роскомнадзором или иным заинтересованным лицом факта неправомерной или случайной передачи (предоставления, распространения) персональных данных (доступа </w:t>
      </w:r>
      <w:r w:rsidR="00B403AD">
        <w:rPr>
          <w:rFonts w:ascii="Times New Roman" w:hAnsi="Times New Roman" w:cs="Times New Roman"/>
          <w:sz w:val="28"/>
          <w:szCs w:val="28"/>
          <w:lang w:val="ru-RU"/>
        </w:rPr>
        <w:br/>
      </w:r>
      <w:r w:rsidRPr="00E86AB4">
        <w:rPr>
          <w:rFonts w:ascii="Times New Roman" w:hAnsi="Times New Roman" w:cs="Times New Roman"/>
          <w:sz w:val="28"/>
          <w:szCs w:val="28"/>
          <w:lang w:val="ru-RU"/>
        </w:rPr>
        <w:t>к персональным данным), повлекшей нарушение прав субъектов персональных данных, Оператор:</w:t>
      </w:r>
    </w:p>
    <w:p w:rsidR="00E86AB4" w:rsidRDefault="00E86AB4" w:rsidP="00770DD0">
      <w:pPr>
        <w:pStyle w:val="a3"/>
        <w:numPr>
          <w:ilvl w:val="0"/>
          <w:numId w:val="27"/>
        </w:numPr>
        <w:autoSpaceDE w:val="0"/>
        <w:autoSpaceDN w:val="0"/>
        <w:adjustRightInd w:val="0"/>
        <w:spacing w:after="0" w:line="264"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в течение 24 часов –</w:t>
      </w:r>
      <w:r w:rsidRPr="00E86AB4">
        <w:rPr>
          <w:rFonts w:ascii="Times New Roman" w:hAnsi="Times New Roman" w:cs="Times New Roman"/>
          <w:sz w:val="28"/>
          <w:szCs w:val="28"/>
          <w:lang w:val="ru-RU"/>
        </w:rPr>
        <w:t xml:space="preserve"> уведомляет Роскомнадзор о произошедшем инциденте, предполагаемых причинах, повлекших нарушение прав субъектов персональных данных, предполагаемом вреде, нанесенном правам субъектов персональных данных, и принятых мерах по устранению последствий инцидента, а также предоставляет сведения о лице, уполномоченном Оператором на взаимодействие с Роскомнадзором по вопросам, связанным с инцидентом;</w:t>
      </w:r>
    </w:p>
    <w:p w:rsidR="00E86AB4" w:rsidRDefault="00E86AB4" w:rsidP="00770DD0">
      <w:pPr>
        <w:pStyle w:val="a3"/>
        <w:numPr>
          <w:ilvl w:val="0"/>
          <w:numId w:val="27"/>
        </w:numPr>
        <w:autoSpaceDE w:val="0"/>
        <w:autoSpaceDN w:val="0"/>
        <w:adjustRightInd w:val="0"/>
        <w:spacing w:after="0" w:line="264"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течение 72 часов –</w:t>
      </w:r>
      <w:r w:rsidRPr="00E86AB4">
        <w:rPr>
          <w:rFonts w:ascii="Times New Roman" w:hAnsi="Times New Roman" w:cs="Times New Roman"/>
          <w:sz w:val="28"/>
          <w:szCs w:val="28"/>
          <w:lang w:val="ru-RU"/>
        </w:rPr>
        <w:t xml:space="preserve"> уведомляет Роскомнадзор о результатах внутреннего расследования выявленного инцидента и предоставляет сведения </w:t>
      </w:r>
      <w:r w:rsidR="00B403AD">
        <w:rPr>
          <w:rFonts w:ascii="Times New Roman" w:hAnsi="Times New Roman" w:cs="Times New Roman"/>
          <w:sz w:val="28"/>
          <w:szCs w:val="28"/>
          <w:lang w:val="ru-RU"/>
        </w:rPr>
        <w:br/>
      </w:r>
      <w:r w:rsidRPr="00E86AB4">
        <w:rPr>
          <w:rFonts w:ascii="Times New Roman" w:hAnsi="Times New Roman" w:cs="Times New Roman"/>
          <w:sz w:val="28"/>
          <w:szCs w:val="28"/>
          <w:lang w:val="ru-RU"/>
        </w:rPr>
        <w:t>о лицах, действия которых стали его причиной (при наличии).</w:t>
      </w:r>
    </w:p>
    <w:p w:rsidR="00196D5C" w:rsidRDefault="00196D5C" w:rsidP="00196D5C">
      <w:pPr>
        <w:pStyle w:val="a3"/>
        <w:autoSpaceDE w:val="0"/>
        <w:autoSpaceDN w:val="0"/>
        <w:adjustRightInd w:val="0"/>
        <w:spacing w:after="0" w:line="264" w:lineRule="auto"/>
        <w:ind w:left="709"/>
        <w:jc w:val="both"/>
        <w:rPr>
          <w:rFonts w:ascii="Times New Roman" w:hAnsi="Times New Roman" w:cs="Times New Roman"/>
          <w:sz w:val="28"/>
          <w:szCs w:val="28"/>
          <w:lang w:val="ru-RU"/>
        </w:rPr>
      </w:pPr>
    </w:p>
    <w:p w:rsidR="00196D5C" w:rsidRDefault="00196D5C" w:rsidP="00196D5C">
      <w:pPr>
        <w:pStyle w:val="a3"/>
        <w:numPr>
          <w:ilvl w:val="0"/>
          <w:numId w:val="18"/>
        </w:numPr>
        <w:autoSpaceDE w:val="0"/>
        <w:autoSpaceDN w:val="0"/>
        <w:adjustRightInd w:val="0"/>
        <w:spacing w:after="0" w:line="264"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Уничтожение персональных данных</w:t>
      </w:r>
    </w:p>
    <w:p w:rsidR="00196D5C" w:rsidRDefault="00196D5C" w:rsidP="00196D5C">
      <w:pPr>
        <w:pStyle w:val="a3"/>
        <w:autoSpaceDE w:val="0"/>
        <w:autoSpaceDN w:val="0"/>
        <w:adjustRightInd w:val="0"/>
        <w:spacing w:after="0" w:line="264" w:lineRule="auto"/>
        <w:ind w:left="450"/>
        <w:rPr>
          <w:rFonts w:ascii="Times New Roman" w:hAnsi="Times New Roman" w:cs="Times New Roman"/>
          <w:sz w:val="28"/>
          <w:szCs w:val="28"/>
          <w:lang w:val="ru-RU"/>
        </w:rPr>
      </w:pPr>
    </w:p>
    <w:p w:rsidR="005C622F" w:rsidRPr="005C622F" w:rsidRDefault="005C622F" w:rsidP="005730F5">
      <w:pPr>
        <w:pStyle w:val="a3"/>
        <w:numPr>
          <w:ilvl w:val="1"/>
          <w:numId w:val="18"/>
        </w:numPr>
        <w:autoSpaceDE w:val="0"/>
        <w:autoSpaceDN w:val="0"/>
        <w:adjustRightInd w:val="0"/>
        <w:spacing w:after="0" w:line="264" w:lineRule="auto"/>
        <w:jc w:val="both"/>
        <w:rPr>
          <w:rFonts w:ascii="Times New Roman" w:hAnsi="Times New Roman" w:cs="Times New Roman"/>
          <w:sz w:val="28"/>
          <w:szCs w:val="28"/>
          <w:lang w:val="ru-RU"/>
        </w:rPr>
      </w:pPr>
      <w:r w:rsidRPr="005C622F">
        <w:rPr>
          <w:rFonts w:ascii="Times New Roman" w:hAnsi="Times New Roman" w:cs="Times New Roman"/>
          <w:sz w:val="28"/>
          <w:szCs w:val="28"/>
          <w:lang w:val="ru-RU"/>
        </w:rPr>
        <w:t>Условия и сроки уничтожения персональных данных Оператором:</w:t>
      </w:r>
    </w:p>
    <w:p w:rsidR="005C622F" w:rsidRDefault="005C622F" w:rsidP="00770DD0">
      <w:pPr>
        <w:pStyle w:val="a3"/>
        <w:numPr>
          <w:ilvl w:val="0"/>
          <w:numId w:val="28"/>
        </w:numPr>
        <w:autoSpaceDE w:val="0"/>
        <w:autoSpaceDN w:val="0"/>
        <w:adjustRightInd w:val="0"/>
        <w:spacing w:after="0" w:line="264" w:lineRule="auto"/>
        <w:ind w:left="0" w:firstLine="709"/>
        <w:jc w:val="both"/>
        <w:rPr>
          <w:rFonts w:ascii="Times New Roman" w:hAnsi="Times New Roman" w:cs="Times New Roman"/>
          <w:sz w:val="28"/>
          <w:szCs w:val="28"/>
          <w:lang w:val="ru-RU"/>
        </w:rPr>
      </w:pPr>
      <w:r w:rsidRPr="005C622F">
        <w:rPr>
          <w:rFonts w:ascii="Times New Roman" w:hAnsi="Times New Roman" w:cs="Times New Roman"/>
          <w:sz w:val="28"/>
          <w:szCs w:val="28"/>
          <w:lang w:val="ru-RU"/>
        </w:rPr>
        <w:t>достижение цели обработки персональных данных либо утрата не</w:t>
      </w:r>
      <w:r>
        <w:rPr>
          <w:rFonts w:ascii="Times New Roman" w:hAnsi="Times New Roman" w:cs="Times New Roman"/>
          <w:sz w:val="28"/>
          <w:szCs w:val="28"/>
          <w:lang w:val="ru-RU"/>
        </w:rPr>
        <w:t>обходимости достигать эту цель –</w:t>
      </w:r>
      <w:r w:rsidRPr="005C622F">
        <w:rPr>
          <w:rFonts w:ascii="Times New Roman" w:hAnsi="Times New Roman" w:cs="Times New Roman"/>
          <w:sz w:val="28"/>
          <w:szCs w:val="28"/>
          <w:lang w:val="ru-RU"/>
        </w:rPr>
        <w:t xml:space="preserve"> в течение 30 дней;</w:t>
      </w:r>
    </w:p>
    <w:p w:rsidR="005C622F" w:rsidRDefault="005C622F" w:rsidP="00770DD0">
      <w:pPr>
        <w:pStyle w:val="a3"/>
        <w:numPr>
          <w:ilvl w:val="0"/>
          <w:numId w:val="28"/>
        </w:numPr>
        <w:autoSpaceDE w:val="0"/>
        <w:autoSpaceDN w:val="0"/>
        <w:adjustRightInd w:val="0"/>
        <w:spacing w:after="0" w:line="264" w:lineRule="auto"/>
        <w:ind w:left="0" w:firstLine="709"/>
        <w:jc w:val="both"/>
        <w:rPr>
          <w:rFonts w:ascii="Times New Roman" w:hAnsi="Times New Roman" w:cs="Times New Roman"/>
          <w:sz w:val="28"/>
          <w:szCs w:val="28"/>
          <w:lang w:val="ru-RU"/>
        </w:rPr>
      </w:pPr>
      <w:r w:rsidRPr="005C622F">
        <w:rPr>
          <w:rFonts w:ascii="Times New Roman" w:hAnsi="Times New Roman" w:cs="Times New Roman"/>
          <w:sz w:val="28"/>
          <w:szCs w:val="28"/>
          <w:lang w:val="ru-RU"/>
        </w:rPr>
        <w:t>достижение максимальных сроков хранения документов, с</w:t>
      </w:r>
      <w:r>
        <w:rPr>
          <w:rFonts w:ascii="Times New Roman" w:hAnsi="Times New Roman" w:cs="Times New Roman"/>
          <w:sz w:val="28"/>
          <w:szCs w:val="28"/>
          <w:lang w:val="ru-RU"/>
        </w:rPr>
        <w:t>одержащих персональные данные, –</w:t>
      </w:r>
      <w:r w:rsidRPr="005C622F">
        <w:rPr>
          <w:rFonts w:ascii="Times New Roman" w:hAnsi="Times New Roman" w:cs="Times New Roman"/>
          <w:sz w:val="28"/>
          <w:szCs w:val="28"/>
          <w:lang w:val="ru-RU"/>
        </w:rPr>
        <w:t xml:space="preserve"> в течение 30 дней;</w:t>
      </w:r>
    </w:p>
    <w:p w:rsidR="005C622F" w:rsidRDefault="005C622F" w:rsidP="00770DD0">
      <w:pPr>
        <w:pStyle w:val="a3"/>
        <w:numPr>
          <w:ilvl w:val="0"/>
          <w:numId w:val="28"/>
        </w:numPr>
        <w:autoSpaceDE w:val="0"/>
        <w:autoSpaceDN w:val="0"/>
        <w:adjustRightInd w:val="0"/>
        <w:spacing w:after="0" w:line="264" w:lineRule="auto"/>
        <w:ind w:left="0" w:firstLine="709"/>
        <w:jc w:val="both"/>
        <w:rPr>
          <w:rFonts w:ascii="Times New Roman" w:hAnsi="Times New Roman" w:cs="Times New Roman"/>
          <w:sz w:val="28"/>
          <w:szCs w:val="28"/>
          <w:lang w:val="ru-RU"/>
        </w:rPr>
      </w:pPr>
      <w:r w:rsidRPr="005C622F">
        <w:rPr>
          <w:rFonts w:ascii="Times New Roman" w:hAnsi="Times New Roman" w:cs="Times New Roman"/>
          <w:sz w:val="28"/>
          <w:szCs w:val="28"/>
          <w:lang w:val="ru-RU"/>
        </w:rPr>
        <w:t xml:space="preserve">предоставление субъектом персональных данных (его представителем) подтверждения того, что персональные данные получены незаконно или не являются необходимыми </w:t>
      </w:r>
      <w:r w:rsidR="0022182D">
        <w:rPr>
          <w:rFonts w:ascii="Times New Roman" w:hAnsi="Times New Roman" w:cs="Times New Roman"/>
          <w:sz w:val="28"/>
          <w:szCs w:val="28"/>
          <w:lang w:val="ru-RU"/>
        </w:rPr>
        <w:t>для заявленной цели обработки</w:t>
      </w:r>
      <w:r>
        <w:rPr>
          <w:rFonts w:ascii="Times New Roman" w:hAnsi="Times New Roman" w:cs="Times New Roman"/>
          <w:sz w:val="28"/>
          <w:szCs w:val="28"/>
          <w:lang w:val="ru-RU"/>
        </w:rPr>
        <w:t xml:space="preserve"> – </w:t>
      </w:r>
      <w:r w:rsidR="00B403AD">
        <w:rPr>
          <w:rFonts w:ascii="Times New Roman" w:hAnsi="Times New Roman" w:cs="Times New Roman"/>
          <w:sz w:val="28"/>
          <w:szCs w:val="28"/>
          <w:lang w:val="ru-RU"/>
        </w:rPr>
        <w:br/>
      </w:r>
      <w:r>
        <w:rPr>
          <w:rFonts w:ascii="Times New Roman" w:hAnsi="Times New Roman" w:cs="Times New Roman"/>
          <w:sz w:val="28"/>
          <w:szCs w:val="28"/>
          <w:lang w:val="ru-RU"/>
        </w:rPr>
        <w:t>в течение 7</w:t>
      </w:r>
      <w:r w:rsidRPr="005C622F">
        <w:rPr>
          <w:rFonts w:ascii="Times New Roman" w:hAnsi="Times New Roman" w:cs="Times New Roman"/>
          <w:sz w:val="28"/>
          <w:szCs w:val="28"/>
          <w:lang w:val="ru-RU"/>
        </w:rPr>
        <w:t xml:space="preserve"> рабочих дней;</w:t>
      </w:r>
    </w:p>
    <w:p w:rsidR="005C622F" w:rsidRPr="005C622F" w:rsidRDefault="005C622F" w:rsidP="00770DD0">
      <w:pPr>
        <w:pStyle w:val="a3"/>
        <w:numPr>
          <w:ilvl w:val="0"/>
          <w:numId w:val="28"/>
        </w:numPr>
        <w:autoSpaceDE w:val="0"/>
        <w:autoSpaceDN w:val="0"/>
        <w:adjustRightInd w:val="0"/>
        <w:spacing w:after="0" w:line="264" w:lineRule="auto"/>
        <w:ind w:left="0" w:firstLine="709"/>
        <w:jc w:val="both"/>
        <w:rPr>
          <w:rFonts w:ascii="Times New Roman" w:hAnsi="Times New Roman" w:cs="Times New Roman"/>
          <w:sz w:val="28"/>
          <w:szCs w:val="28"/>
          <w:lang w:val="ru-RU"/>
        </w:rPr>
      </w:pPr>
      <w:r w:rsidRPr="005C622F">
        <w:rPr>
          <w:rFonts w:ascii="Times New Roman" w:hAnsi="Times New Roman" w:cs="Times New Roman"/>
          <w:sz w:val="28"/>
          <w:szCs w:val="28"/>
          <w:lang w:val="ru-RU"/>
        </w:rPr>
        <w:t>отзыв субъектом персональных данных согласия на обработку его персональных данных, если их сохранение для цели их</w:t>
      </w:r>
      <w:r>
        <w:rPr>
          <w:rFonts w:ascii="Times New Roman" w:hAnsi="Times New Roman" w:cs="Times New Roman"/>
          <w:sz w:val="28"/>
          <w:szCs w:val="28"/>
          <w:lang w:val="ru-RU"/>
        </w:rPr>
        <w:t xml:space="preserve"> обработки более </w:t>
      </w:r>
      <w:r w:rsidR="00B403AD">
        <w:rPr>
          <w:rFonts w:ascii="Times New Roman" w:hAnsi="Times New Roman" w:cs="Times New Roman"/>
          <w:sz w:val="28"/>
          <w:szCs w:val="28"/>
          <w:lang w:val="ru-RU"/>
        </w:rPr>
        <w:br/>
      </w:r>
      <w:r>
        <w:rPr>
          <w:rFonts w:ascii="Times New Roman" w:hAnsi="Times New Roman" w:cs="Times New Roman"/>
          <w:sz w:val="28"/>
          <w:szCs w:val="28"/>
          <w:lang w:val="ru-RU"/>
        </w:rPr>
        <w:t>не требуется, –</w:t>
      </w:r>
      <w:r w:rsidRPr="005C622F">
        <w:rPr>
          <w:rFonts w:ascii="Times New Roman" w:hAnsi="Times New Roman" w:cs="Times New Roman"/>
          <w:sz w:val="28"/>
          <w:szCs w:val="28"/>
          <w:lang w:val="ru-RU"/>
        </w:rPr>
        <w:t xml:space="preserve"> в течение 30 дней.</w:t>
      </w:r>
    </w:p>
    <w:p w:rsidR="003066A5" w:rsidRDefault="003066A5" w:rsidP="005730F5">
      <w:pPr>
        <w:pStyle w:val="a3"/>
        <w:numPr>
          <w:ilvl w:val="1"/>
          <w:numId w:val="18"/>
        </w:numPr>
        <w:autoSpaceDE w:val="0"/>
        <w:autoSpaceDN w:val="0"/>
        <w:adjustRightInd w:val="0"/>
        <w:spacing w:after="0" w:line="264" w:lineRule="auto"/>
        <w:ind w:left="0" w:firstLine="709"/>
        <w:jc w:val="both"/>
        <w:rPr>
          <w:rFonts w:ascii="Times New Roman" w:hAnsi="Times New Roman" w:cs="Times New Roman"/>
          <w:sz w:val="28"/>
          <w:szCs w:val="28"/>
          <w:lang w:val="ru-RU"/>
        </w:rPr>
      </w:pPr>
      <w:r w:rsidRPr="000F052F">
        <w:rPr>
          <w:rFonts w:ascii="Times New Roman" w:hAnsi="Times New Roman" w:cs="Times New Roman"/>
          <w:sz w:val="28"/>
          <w:szCs w:val="28"/>
          <w:lang w:val="ru-RU"/>
        </w:rPr>
        <w:t xml:space="preserve">При достижении цели обработки персональных данных, а также </w:t>
      </w:r>
      <w:r w:rsidR="00B403AD">
        <w:rPr>
          <w:rFonts w:ascii="Times New Roman" w:hAnsi="Times New Roman" w:cs="Times New Roman"/>
          <w:sz w:val="28"/>
          <w:szCs w:val="28"/>
          <w:lang w:val="ru-RU"/>
        </w:rPr>
        <w:br/>
      </w:r>
      <w:r w:rsidRPr="000F052F">
        <w:rPr>
          <w:rFonts w:ascii="Times New Roman" w:hAnsi="Times New Roman" w:cs="Times New Roman"/>
          <w:sz w:val="28"/>
          <w:szCs w:val="28"/>
          <w:lang w:val="ru-RU"/>
        </w:rPr>
        <w:t>в случае отзыва субъектом персональных данных согласия на их обработку персональные данные подлежат уничтожению, если:</w:t>
      </w:r>
    </w:p>
    <w:p w:rsidR="003066A5" w:rsidRDefault="003066A5" w:rsidP="00770DD0">
      <w:pPr>
        <w:pStyle w:val="a3"/>
        <w:numPr>
          <w:ilvl w:val="0"/>
          <w:numId w:val="26"/>
        </w:numPr>
        <w:autoSpaceDE w:val="0"/>
        <w:autoSpaceDN w:val="0"/>
        <w:adjustRightInd w:val="0"/>
        <w:spacing w:after="0" w:line="264" w:lineRule="auto"/>
        <w:ind w:left="0" w:firstLine="709"/>
        <w:jc w:val="both"/>
        <w:rPr>
          <w:rFonts w:ascii="Times New Roman" w:hAnsi="Times New Roman" w:cs="Times New Roman"/>
          <w:sz w:val="28"/>
          <w:szCs w:val="28"/>
          <w:lang w:val="ru-RU"/>
        </w:rPr>
      </w:pPr>
      <w:r w:rsidRPr="0005659E">
        <w:rPr>
          <w:rFonts w:ascii="Times New Roman" w:hAnsi="Times New Roman" w:cs="Times New Roman"/>
          <w:sz w:val="28"/>
          <w:szCs w:val="28"/>
          <w:lang w:val="ru-RU"/>
        </w:rPr>
        <w:t>иное не предусмотрено договором, стороной которого, выго</w:t>
      </w:r>
      <w:r w:rsidR="001F61AA">
        <w:rPr>
          <w:rFonts w:ascii="Times New Roman" w:hAnsi="Times New Roman" w:cs="Times New Roman"/>
          <w:sz w:val="28"/>
          <w:szCs w:val="28"/>
          <w:lang w:val="ru-RU"/>
        </w:rPr>
        <w:t>доприобретателем</w:t>
      </w:r>
      <w:r w:rsidR="0005659E">
        <w:rPr>
          <w:rFonts w:ascii="Times New Roman" w:hAnsi="Times New Roman" w:cs="Times New Roman"/>
          <w:sz w:val="28"/>
          <w:szCs w:val="28"/>
          <w:lang w:val="ru-RU"/>
        </w:rPr>
        <w:t>,</w:t>
      </w:r>
      <w:r w:rsidRPr="0005659E">
        <w:rPr>
          <w:rFonts w:ascii="Times New Roman" w:hAnsi="Times New Roman" w:cs="Times New Roman"/>
          <w:sz w:val="28"/>
          <w:szCs w:val="28"/>
          <w:lang w:val="ru-RU"/>
        </w:rPr>
        <w:t xml:space="preserve"> по которому является субъект персональных данных;</w:t>
      </w:r>
    </w:p>
    <w:p w:rsidR="003066A5" w:rsidRDefault="00213E1F" w:rsidP="00770DD0">
      <w:pPr>
        <w:pStyle w:val="a3"/>
        <w:numPr>
          <w:ilvl w:val="0"/>
          <w:numId w:val="26"/>
        </w:numPr>
        <w:autoSpaceDE w:val="0"/>
        <w:autoSpaceDN w:val="0"/>
        <w:adjustRightInd w:val="0"/>
        <w:spacing w:after="0" w:line="264"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w:t>
      </w:r>
      <w:r w:rsidR="003066A5" w:rsidRPr="0005659E">
        <w:rPr>
          <w:rFonts w:ascii="Times New Roman" w:hAnsi="Times New Roman" w:cs="Times New Roman"/>
          <w:sz w:val="28"/>
          <w:szCs w:val="28"/>
          <w:lang w:val="ru-RU"/>
        </w:rPr>
        <w:t xml:space="preserve">ператор не вправе осуществлять обработку без согласия субъекта персональных данных на основаниях, предусмотренных </w:t>
      </w:r>
      <w:hyperlink r:id="rId12" w:history="1">
        <w:r w:rsidR="003066A5" w:rsidRPr="0005659E">
          <w:rPr>
            <w:rFonts w:ascii="Times New Roman" w:hAnsi="Times New Roman" w:cs="Times New Roman"/>
            <w:sz w:val="28"/>
            <w:szCs w:val="28"/>
            <w:lang w:val="ru-RU"/>
          </w:rPr>
          <w:t>Законом</w:t>
        </w:r>
      </w:hyperlink>
      <w:r w:rsidR="003066A5" w:rsidRPr="0005659E">
        <w:rPr>
          <w:rFonts w:ascii="Times New Roman" w:hAnsi="Times New Roman" w:cs="Times New Roman"/>
          <w:sz w:val="28"/>
          <w:szCs w:val="28"/>
          <w:lang w:val="ru-RU"/>
        </w:rPr>
        <w:t xml:space="preserve"> </w:t>
      </w:r>
      <w:r w:rsidR="0005659E">
        <w:rPr>
          <w:rFonts w:ascii="Times New Roman" w:hAnsi="Times New Roman" w:cs="Times New Roman"/>
          <w:sz w:val="28"/>
          <w:szCs w:val="28"/>
          <w:lang w:val="ru-RU"/>
        </w:rPr>
        <w:t>№ 152-ФЗ</w:t>
      </w:r>
      <w:r w:rsidR="003066A5" w:rsidRPr="0005659E">
        <w:rPr>
          <w:rFonts w:ascii="Times New Roman" w:hAnsi="Times New Roman" w:cs="Times New Roman"/>
          <w:sz w:val="28"/>
          <w:szCs w:val="28"/>
          <w:lang w:val="ru-RU"/>
        </w:rPr>
        <w:t xml:space="preserve"> или иными федеральными законами;</w:t>
      </w:r>
    </w:p>
    <w:p w:rsidR="0005659E" w:rsidRDefault="003066A5" w:rsidP="00770DD0">
      <w:pPr>
        <w:pStyle w:val="a3"/>
        <w:numPr>
          <w:ilvl w:val="0"/>
          <w:numId w:val="26"/>
        </w:numPr>
        <w:autoSpaceDE w:val="0"/>
        <w:autoSpaceDN w:val="0"/>
        <w:adjustRightInd w:val="0"/>
        <w:spacing w:after="0" w:line="264" w:lineRule="auto"/>
        <w:ind w:left="0" w:firstLine="709"/>
        <w:jc w:val="both"/>
        <w:rPr>
          <w:rFonts w:ascii="Times New Roman" w:hAnsi="Times New Roman" w:cs="Times New Roman"/>
          <w:sz w:val="28"/>
          <w:szCs w:val="28"/>
          <w:lang w:val="ru-RU"/>
        </w:rPr>
      </w:pPr>
      <w:r w:rsidRPr="0005659E">
        <w:rPr>
          <w:rFonts w:ascii="Times New Roman" w:hAnsi="Times New Roman" w:cs="Times New Roman"/>
          <w:sz w:val="28"/>
          <w:szCs w:val="28"/>
          <w:lang w:val="ru-RU"/>
        </w:rPr>
        <w:t xml:space="preserve">иное не предусмотрено другим соглашением между Оператором </w:t>
      </w:r>
      <w:r w:rsidR="00B403AD">
        <w:rPr>
          <w:rFonts w:ascii="Times New Roman" w:hAnsi="Times New Roman" w:cs="Times New Roman"/>
          <w:sz w:val="28"/>
          <w:szCs w:val="28"/>
          <w:lang w:val="ru-RU"/>
        </w:rPr>
        <w:br/>
      </w:r>
      <w:r w:rsidRPr="0005659E">
        <w:rPr>
          <w:rFonts w:ascii="Times New Roman" w:hAnsi="Times New Roman" w:cs="Times New Roman"/>
          <w:sz w:val="28"/>
          <w:szCs w:val="28"/>
          <w:lang w:val="ru-RU"/>
        </w:rPr>
        <w:t>и субъектом персональных данных.</w:t>
      </w:r>
    </w:p>
    <w:p w:rsidR="007711E8" w:rsidRPr="007711E8" w:rsidRDefault="007711E8" w:rsidP="005730F5">
      <w:pPr>
        <w:pStyle w:val="a3"/>
        <w:numPr>
          <w:ilvl w:val="1"/>
          <w:numId w:val="18"/>
        </w:numPr>
        <w:shd w:val="clear" w:color="auto" w:fill="FFFFFF" w:themeFill="background1"/>
        <w:autoSpaceDE w:val="0"/>
        <w:autoSpaceDN w:val="0"/>
        <w:adjustRightInd w:val="0"/>
        <w:spacing w:after="0" w:line="264"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Ответственным за д</w:t>
      </w:r>
      <w:r w:rsidR="00BE4595">
        <w:rPr>
          <w:rFonts w:ascii="Times New Roman" w:hAnsi="Times New Roman" w:cs="Times New Roman"/>
          <w:sz w:val="28"/>
          <w:szCs w:val="28"/>
          <w:lang w:val="ru-RU"/>
        </w:rPr>
        <w:t xml:space="preserve">окументооборот и архивирование </w:t>
      </w:r>
      <w:r>
        <w:rPr>
          <w:rFonts w:ascii="Times New Roman" w:hAnsi="Times New Roman" w:cs="Times New Roman"/>
          <w:sz w:val="28"/>
          <w:szCs w:val="28"/>
          <w:lang w:val="ru-RU"/>
        </w:rPr>
        <w:t xml:space="preserve">осуществляется систематический контроль и выделение документов, </w:t>
      </w:r>
      <w:r>
        <w:rPr>
          <w:rFonts w:ascii="Times New Roman" w:hAnsi="Times New Roman" w:cs="Times New Roman"/>
          <w:sz w:val="28"/>
          <w:szCs w:val="28"/>
          <w:lang w:val="ru-RU"/>
        </w:rPr>
        <w:lastRenderedPageBreak/>
        <w:t>содержащих персональные данные, с истекшими сроками хранения, подлежащих уничтожению.</w:t>
      </w:r>
    </w:p>
    <w:p w:rsidR="0005659E" w:rsidRDefault="0005787B" w:rsidP="005730F5">
      <w:pPr>
        <w:pStyle w:val="a3"/>
        <w:numPr>
          <w:ilvl w:val="1"/>
          <w:numId w:val="18"/>
        </w:numPr>
        <w:autoSpaceDE w:val="0"/>
        <w:autoSpaceDN w:val="0"/>
        <w:adjustRightInd w:val="0"/>
        <w:spacing w:after="0" w:line="264"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Вопрос об уничтожении выделенных документов, содержащих персональные данные, рассматривается на заседании экспертной комиссии, состав которой утверждается </w:t>
      </w:r>
      <w:r w:rsidR="0005659E">
        <w:rPr>
          <w:rFonts w:ascii="Times New Roman" w:hAnsi="Times New Roman" w:cs="Times New Roman"/>
          <w:sz w:val="28"/>
          <w:szCs w:val="28"/>
          <w:lang w:val="ru-RU"/>
        </w:rPr>
        <w:t>распоряжением председателя ХКООП.</w:t>
      </w:r>
    </w:p>
    <w:p w:rsidR="00411319" w:rsidRPr="00B13C2C" w:rsidRDefault="003066A5" w:rsidP="005730F5">
      <w:pPr>
        <w:pStyle w:val="a3"/>
        <w:numPr>
          <w:ilvl w:val="1"/>
          <w:numId w:val="18"/>
        </w:numPr>
        <w:autoSpaceDE w:val="0"/>
        <w:autoSpaceDN w:val="0"/>
        <w:adjustRightInd w:val="0"/>
        <w:spacing w:after="0" w:line="264" w:lineRule="auto"/>
        <w:ind w:left="0" w:firstLine="709"/>
        <w:jc w:val="both"/>
        <w:rPr>
          <w:rFonts w:ascii="Times New Roman" w:hAnsi="Times New Roman" w:cs="Times New Roman"/>
          <w:sz w:val="28"/>
          <w:szCs w:val="28"/>
          <w:lang w:val="ru-RU"/>
        </w:rPr>
      </w:pPr>
      <w:r w:rsidRPr="0005659E">
        <w:rPr>
          <w:rFonts w:ascii="Times New Roman" w:hAnsi="Times New Roman" w:cs="Times New Roman"/>
          <w:sz w:val="28"/>
          <w:szCs w:val="28"/>
          <w:lang w:val="ru-RU"/>
        </w:rPr>
        <w:t xml:space="preserve">Способы уничтожения персональных данных устанавливаются </w:t>
      </w:r>
      <w:r w:rsidR="00B403AD">
        <w:rPr>
          <w:rFonts w:ascii="Times New Roman" w:hAnsi="Times New Roman" w:cs="Times New Roman"/>
          <w:sz w:val="28"/>
          <w:szCs w:val="28"/>
          <w:lang w:val="ru-RU"/>
        </w:rPr>
        <w:br/>
      </w:r>
      <w:r w:rsidRPr="0005659E">
        <w:rPr>
          <w:rFonts w:ascii="Times New Roman" w:hAnsi="Times New Roman" w:cs="Times New Roman"/>
          <w:sz w:val="28"/>
          <w:szCs w:val="28"/>
          <w:lang w:val="ru-RU"/>
        </w:rPr>
        <w:t>в локальных нормативных актах Оператора.</w:t>
      </w:r>
    </w:p>
    <w:p w:rsidR="00215674" w:rsidRDefault="00215674" w:rsidP="004B608A">
      <w:pPr>
        <w:spacing w:after="0"/>
        <w:jc w:val="both"/>
        <w:rPr>
          <w:rFonts w:ascii="Times New Roman" w:hAnsi="Times New Roman" w:cs="Times New Roman"/>
          <w:sz w:val="28"/>
          <w:szCs w:val="28"/>
          <w:lang w:val="ru-RU"/>
        </w:rPr>
      </w:pPr>
    </w:p>
    <w:p w:rsidR="003E354D" w:rsidRDefault="003E354D" w:rsidP="003E354D">
      <w:pPr>
        <w:pStyle w:val="a3"/>
        <w:numPr>
          <w:ilvl w:val="0"/>
          <w:numId w:val="18"/>
        </w:numPr>
        <w:spacing w:after="0"/>
        <w:jc w:val="center"/>
        <w:rPr>
          <w:rFonts w:ascii="Times New Roman" w:hAnsi="Times New Roman" w:cs="Times New Roman"/>
          <w:sz w:val="28"/>
          <w:szCs w:val="28"/>
          <w:lang w:val="ru-RU"/>
        </w:rPr>
      </w:pPr>
      <w:r w:rsidRPr="003E354D">
        <w:rPr>
          <w:rFonts w:ascii="Times New Roman" w:hAnsi="Times New Roman" w:cs="Times New Roman"/>
          <w:sz w:val="28"/>
          <w:szCs w:val="28"/>
          <w:lang w:val="ru-RU"/>
        </w:rPr>
        <w:t>Заключительные положения</w:t>
      </w:r>
    </w:p>
    <w:p w:rsidR="003E354D" w:rsidRDefault="003E354D" w:rsidP="003E354D">
      <w:pPr>
        <w:pStyle w:val="a3"/>
        <w:spacing w:after="0"/>
        <w:ind w:left="450"/>
        <w:rPr>
          <w:rFonts w:ascii="Times New Roman" w:hAnsi="Times New Roman" w:cs="Times New Roman"/>
          <w:sz w:val="28"/>
          <w:szCs w:val="28"/>
          <w:lang w:val="ru-RU"/>
        </w:rPr>
      </w:pPr>
    </w:p>
    <w:p w:rsidR="003E354D" w:rsidRPr="003E354D" w:rsidRDefault="003E354D" w:rsidP="007C0FAD">
      <w:pPr>
        <w:pStyle w:val="a3"/>
        <w:numPr>
          <w:ilvl w:val="1"/>
          <w:numId w:val="18"/>
        </w:numPr>
        <w:spacing w:after="0"/>
        <w:ind w:left="0" w:firstLine="69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Настоящая Политика вступает в силу с момента утверждения </w:t>
      </w:r>
      <w:r w:rsidR="00B403AD">
        <w:rPr>
          <w:rFonts w:ascii="Times New Roman" w:hAnsi="Times New Roman" w:cs="Times New Roman"/>
          <w:sz w:val="28"/>
          <w:szCs w:val="28"/>
          <w:lang w:val="ru-RU"/>
        </w:rPr>
        <w:br/>
      </w:r>
      <w:r>
        <w:rPr>
          <w:rFonts w:ascii="Times New Roman" w:hAnsi="Times New Roman" w:cs="Times New Roman"/>
          <w:sz w:val="28"/>
          <w:szCs w:val="28"/>
          <w:lang w:val="ru-RU"/>
        </w:rPr>
        <w:t>и действует до принятия новой Политики.</w:t>
      </w:r>
    </w:p>
    <w:sectPr w:rsidR="003E354D" w:rsidRPr="003E354D" w:rsidSect="00332698">
      <w:headerReference w:type="default" r:id="rId13"/>
      <w:pgSz w:w="12240" w:h="15840"/>
      <w:pgMar w:top="993" w:right="850" w:bottom="1135"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ACD" w:rsidRDefault="00E36ACD" w:rsidP="00343389">
      <w:pPr>
        <w:spacing w:after="0" w:line="240" w:lineRule="auto"/>
      </w:pPr>
      <w:r>
        <w:separator/>
      </w:r>
    </w:p>
  </w:endnote>
  <w:endnote w:type="continuationSeparator" w:id="0">
    <w:p w:rsidR="00E36ACD" w:rsidRDefault="00E36ACD" w:rsidP="00343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ACD" w:rsidRDefault="00E36ACD" w:rsidP="00343389">
      <w:pPr>
        <w:spacing w:after="0" w:line="240" w:lineRule="auto"/>
      </w:pPr>
      <w:r>
        <w:separator/>
      </w:r>
    </w:p>
  </w:footnote>
  <w:footnote w:type="continuationSeparator" w:id="0">
    <w:p w:rsidR="00E36ACD" w:rsidRDefault="00E36ACD" w:rsidP="00343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990439"/>
      <w:docPartObj>
        <w:docPartGallery w:val="Page Numbers (Top of Page)"/>
        <w:docPartUnique/>
      </w:docPartObj>
    </w:sdtPr>
    <w:sdtEndPr>
      <w:rPr>
        <w:rFonts w:ascii="Times New Roman" w:hAnsi="Times New Roman" w:cs="Times New Roman"/>
        <w:sz w:val="20"/>
        <w:szCs w:val="20"/>
      </w:rPr>
    </w:sdtEndPr>
    <w:sdtContent>
      <w:p w:rsidR="00343389" w:rsidRPr="00521F5D" w:rsidRDefault="00343389">
        <w:pPr>
          <w:pStyle w:val="a8"/>
          <w:jc w:val="center"/>
          <w:rPr>
            <w:rFonts w:ascii="Times New Roman" w:hAnsi="Times New Roman" w:cs="Times New Roman"/>
            <w:sz w:val="20"/>
            <w:szCs w:val="20"/>
          </w:rPr>
        </w:pPr>
        <w:r w:rsidRPr="00521F5D">
          <w:rPr>
            <w:rFonts w:ascii="Times New Roman" w:hAnsi="Times New Roman" w:cs="Times New Roman"/>
            <w:sz w:val="20"/>
            <w:szCs w:val="20"/>
          </w:rPr>
          <w:fldChar w:fldCharType="begin"/>
        </w:r>
        <w:r w:rsidRPr="00521F5D">
          <w:rPr>
            <w:rFonts w:ascii="Times New Roman" w:hAnsi="Times New Roman" w:cs="Times New Roman"/>
            <w:sz w:val="20"/>
            <w:szCs w:val="20"/>
          </w:rPr>
          <w:instrText>PAGE   \* MERGEFORMAT</w:instrText>
        </w:r>
        <w:r w:rsidRPr="00521F5D">
          <w:rPr>
            <w:rFonts w:ascii="Times New Roman" w:hAnsi="Times New Roman" w:cs="Times New Roman"/>
            <w:sz w:val="20"/>
            <w:szCs w:val="20"/>
          </w:rPr>
          <w:fldChar w:fldCharType="separate"/>
        </w:r>
        <w:r w:rsidR="00F11CF2" w:rsidRPr="00F11CF2">
          <w:rPr>
            <w:rFonts w:ascii="Times New Roman" w:hAnsi="Times New Roman" w:cs="Times New Roman"/>
            <w:noProof/>
            <w:sz w:val="20"/>
            <w:szCs w:val="20"/>
            <w:lang w:val="ru-RU"/>
          </w:rPr>
          <w:t>10</w:t>
        </w:r>
        <w:r w:rsidRPr="00521F5D">
          <w:rPr>
            <w:rFonts w:ascii="Times New Roman" w:hAnsi="Times New Roman" w:cs="Times New Roman"/>
            <w:sz w:val="20"/>
            <w:szCs w:val="20"/>
          </w:rPr>
          <w:fldChar w:fldCharType="end"/>
        </w:r>
      </w:p>
    </w:sdtContent>
  </w:sdt>
  <w:p w:rsidR="00343389" w:rsidRDefault="00343389">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15:restartNumberingAfterBreak="0">
    <w:nsid w:val="00000002"/>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2" w15:restartNumberingAfterBreak="0">
    <w:nsid w:val="00000003"/>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3" w15:restartNumberingAfterBreak="0">
    <w:nsid w:val="00000004"/>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4" w15:restartNumberingAfterBreak="0">
    <w:nsid w:val="01E677AA"/>
    <w:multiLevelType w:val="hybridMultilevel"/>
    <w:tmpl w:val="09F414C0"/>
    <w:lvl w:ilvl="0" w:tplc="1F22DA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A9437C"/>
    <w:multiLevelType w:val="multilevel"/>
    <w:tmpl w:val="D5469E64"/>
    <w:lvl w:ilvl="0">
      <w:start w:val="4"/>
      <w:numFmt w:val="decimal"/>
      <w:lvlText w:val="%1."/>
      <w:lvlJc w:val="left"/>
      <w:pPr>
        <w:ind w:left="450" w:hanging="450"/>
      </w:pPr>
      <w:rPr>
        <w:rFonts w:hint="default"/>
        <w:color w:val="auto"/>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70E59CB"/>
    <w:multiLevelType w:val="hybridMultilevel"/>
    <w:tmpl w:val="1A76A92E"/>
    <w:lvl w:ilvl="0" w:tplc="1F22DA74">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0780727F"/>
    <w:multiLevelType w:val="multilevel"/>
    <w:tmpl w:val="D5469E64"/>
    <w:lvl w:ilvl="0">
      <w:start w:val="4"/>
      <w:numFmt w:val="decimal"/>
      <w:lvlText w:val="%1."/>
      <w:lvlJc w:val="left"/>
      <w:pPr>
        <w:ind w:left="450" w:hanging="450"/>
      </w:pPr>
      <w:rPr>
        <w:rFonts w:hint="default"/>
        <w:color w:val="auto"/>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0DF513A3"/>
    <w:multiLevelType w:val="hybridMultilevel"/>
    <w:tmpl w:val="DAFC6DF6"/>
    <w:lvl w:ilvl="0" w:tplc="1F22DA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943C82"/>
    <w:multiLevelType w:val="hybridMultilevel"/>
    <w:tmpl w:val="3E824BB0"/>
    <w:lvl w:ilvl="0" w:tplc="1100711A">
      <w:start w:val="1"/>
      <w:numFmt w:val="decimal"/>
      <w:lvlText w:val="%1.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1B1C32F1"/>
    <w:multiLevelType w:val="multilevel"/>
    <w:tmpl w:val="3EC44F84"/>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1B680B1D"/>
    <w:multiLevelType w:val="hybridMultilevel"/>
    <w:tmpl w:val="03424EBC"/>
    <w:lvl w:ilvl="0" w:tplc="1F22DA74">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1F8433D3"/>
    <w:multiLevelType w:val="hybridMultilevel"/>
    <w:tmpl w:val="03787336"/>
    <w:lvl w:ilvl="0" w:tplc="1F22DA74">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23F76CDF"/>
    <w:multiLevelType w:val="multilevel"/>
    <w:tmpl w:val="9CA26324"/>
    <w:lvl w:ilvl="0">
      <w:start w:val="3"/>
      <w:numFmt w:val="upperRoman"/>
      <w:lvlText w:val="%1."/>
      <w:lvlJc w:val="left"/>
      <w:pPr>
        <w:ind w:left="108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4" w15:restartNumberingAfterBreak="0">
    <w:nsid w:val="30747DF1"/>
    <w:multiLevelType w:val="hybridMultilevel"/>
    <w:tmpl w:val="A53A355E"/>
    <w:lvl w:ilvl="0" w:tplc="220215CA">
      <w:start w:val="1"/>
      <w:numFmt w:val="decimal"/>
      <w:lvlText w:val="%1.2."/>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1EC6FBB"/>
    <w:multiLevelType w:val="hybridMultilevel"/>
    <w:tmpl w:val="342A8E7A"/>
    <w:lvl w:ilvl="0" w:tplc="1F22DA74">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361049F0"/>
    <w:multiLevelType w:val="hybridMultilevel"/>
    <w:tmpl w:val="6E204E76"/>
    <w:lvl w:ilvl="0" w:tplc="1F22DA74">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39A11EE3"/>
    <w:multiLevelType w:val="hybridMultilevel"/>
    <w:tmpl w:val="2670EE4C"/>
    <w:lvl w:ilvl="0" w:tplc="1F22DA74">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3E16023B"/>
    <w:multiLevelType w:val="multilevel"/>
    <w:tmpl w:val="9CA26324"/>
    <w:lvl w:ilvl="0">
      <w:start w:val="3"/>
      <w:numFmt w:val="upperRoman"/>
      <w:lvlText w:val="%1."/>
      <w:lvlJc w:val="left"/>
      <w:pPr>
        <w:ind w:left="108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9" w15:restartNumberingAfterBreak="0">
    <w:nsid w:val="42C82BC6"/>
    <w:multiLevelType w:val="multilevel"/>
    <w:tmpl w:val="1EB8FC3C"/>
    <w:lvl w:ilvl="0">
      <w:start w:val="1"/>
      <w:numFmt w:val="upperRoman"/>
      <w:lvlText w:val="%1."/>
      <w:lvlJc w:val="left"/>
      <w:pPr>
        <w:ind w:left="1080" w:hanging="72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0" w15:restartNumberingAfterBreak="0">
    <w:nsid w:val="43EA17C4"/>
    <w:multiLevelType w:val="hybridMultilevel"/>
    <w:tmpl w:val="40AA2060"/>
    <w:lvl w:ilvl="0" w:tplc="2572D9B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443E3BA3"/>
    <w:multiLevelType w:val="hybridMultilevel"/>
    <w:tmpl w:val="2408BE9C"/>
    <w:lvl w:ilvl="0" w:tplc="1F22DA74">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50F04507"/>
    <w:multiLevelType w:val="hybridMultilevel"/>
    <w:tmpl w:val="BE9618FA"/>
    <w:lvl w:ilvl="0" w:tplc="1F22DA74">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517B0FC6"/>
    <w:multiLevelType w:val="hybridMultilevel"/>
    <w:tmpl w:val="1242E0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B0A57"/>
    <w:multiLevelType w:val="multilevel"/>
    <w:tmpl w:val="CC44C82A"/>
    <w:lvl w:ilvl="0">
      <w:start w:val="3"/>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5" w15:restartNumberingAfterBreak="0">
    <w:nsid w:val="54283DC3"/>
    <w:multiLevelType w:val="hybridMultilevel"/>
    <w:tmpl w:val="6A326CB4"/>
    <w:lvl w:ilvl="0" w:tplc="1F22DA74">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5A5F44E9"/>
    <w:multiLevelType w:val="hybridMultilevel"/>
    <w:tmpl w:val="A5F2C570"/>
    <w:lvl w:ilvl="0" w:tplc="1F22DA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36129B"/>
    <w:multiLevelType w:val="hybridMultilevel"/>
    <w:tmpl w:val="0EC28C96"/>
    <w:lvl w:ilvl="0" w:tplc="1F22DA74">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5FE925C3"/>
    <w:multiLevelType w:val="hybridMultilevel"/>
    <w:tmpl w:val="BF7A4324"/>
    <w:lvl w:ilvl="0" w:tplc="1F22DA74">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15:restartNumberingAfterBreak="0">
    <w:nsid w:val="6A5E5DE3"/>
    <w:multiLevelType w:val="multilevel"/>
    <w:tmpl w:val="D5B29870"/>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73625583"/>
    <w:multiLevelType w:val="multilevel"/>
    <w:tmpl w:val="D5469E64"/>
    <w:lvl w:ilvl="0">
      <w:start w:val="4"/>
      <w:numFmt w:val="decimal"/>
      <w:lvlText w:val="%1."/>
      <w:lvlJc w:val="left"/>
      <w:pPr>
        <w:ind w:left="450" w:hanging="450"/>
      </w:pPr>
      <w:rPr>
        <w:rFonts w:hint="default"/>
        <w:color w:val="auto"/>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73707160"/>
    <w:multiLevelType w:val="hybridMultilevel"/>
    <w:tmpl w:val="5A82B1A0"/>
    <w:lvl w:ilvl="0" w:tplc="1F22DA74">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15:restartNumberingAfterBreak="0">
    <w:nsid w:val="75A03C4D"/>
    <w:multiLevelType w:val="multilevel"/>
    <w:tmpl w:val="9CA26324"/>
    <w:lvl w:ilvl="0">
      <w:start w:val="3"/>
      <w:numFmt w:val="upperRoman"/>
      <w:lvlText w:val="%1."/>
      <w:lvlJc w:val="left"/>
      <w:pPr>
        <w:ind w:left="108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num w:numId="1">
    <w:abstractNumId w:val="19"/>
  </w:num>
  <w:num w:numId="2">
    <w:abstractNumId w:val="9"/>
  </w:num>
  <w:num w:numId="3">
    <w:abstractNumId w:val="14"/>
  </w:num>
  <w:num w:numId="4">
    <w:abstractNumId w:val="24"/>
  </w:num>
  <w:num w:numId="5">
    <w:abstractNumId w:val="15"/>
  </w:num>
  <w:num w:numId="6">
    <w:abstractNumId w:val="27"/>
  </w:num>
  <w:num w:numId="7">
    <w:abstractNumId w:val="21"/>
  </w:num>
  <w:num w:numId="8">
    <w:abstractNumId w:val="20"/>
  </w:num>
  <w:num w:numId="9">
    <w:abstractNumId w:val="32"/>
  </w:num>
  <w:num w:numId="10">
    <w:abstractNumId w:val="13"/>
  </w:num>
  <w:num w:numId="11">
    <w:abstractNumId w:val="16"/>
  </w:num>
  <w:num w:numId="12">
    <w:abstractNumId w:val="28"/>
  </w:num>
  <w:num w:numId="13">
    <w:abstractNumId w:val="12"/>
  </w:num>
  <w:num w:numId="14">
    <w:abstractNumId w:val="18"/>
  </w:num>
  <w:num w:numId="15">
    <w:abstractNumId w:val="17"/>
  </w:num>
  <w:num w:numId="16">
    <w:abstractNumId w:val="23"/>
  </w:num>
  <w:num w:numId="17">
    <w:abstractNumId w:val="29"/>
  </w:num>
  <w:num w:numId="18">
    <w:abstractNumId w:val="5"/>
  </w:num>
  <w:num w:numId="19">
    <w:abstractNumId w:val="0"/>
  </w:num>
  <w:num w:numId="20">
    <w:abstractNumId w:val="1"/>
  </w:num>
  <w:num w:numId="21">
    <w:abstractNumId w:val="2"/>
  </w:num>
  <w:num w:numId="22">
    <w:abstractNumId w:val="3"/>
  </w:num>
  <w:num w:numId="23">
    <w:abstractNumId w:val="11"/>
  </w:num>
  <w:num w:numId="24">
    <w:abstractNumId w:val="6"/>
  </w:num>
  <w:num w:numId="25">
    <w:abstractNumId w:val="10"/>
  </w:num>
  <w:num w:numId="26">
    <w:abstractNumId w:val="31"/>
  </w:num>
  <w:num w:numId="27">
    <w:abstractNumId w:val="25"/>
  </w:num>
  <w:num w:numId="28">
    <w:abstractNumId w:val="22"/>
  </w:num>
  <w:num w:numId="29">
    <w:abstractNumId w:val="4"/>
  </w:num>
  <w:num w:numId="30">
    <w:abstractNumId w:val="26"/>
  </w:num>
  <w:num w:numId="31">
    <w:abstractNumId w:val="8"/>
  </w:num>
  <w:num w:numId="32">
    <w:abstractNumId w:val="30"/>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7E2"/>
    <w:rsid w:val="0004555B"/>
    <w:rsid w:val="00050B4A"/>
    <w:rsid w:val="0005659E"/>
    <w:rsid w:val="00056C0F"/>
    <w:rsid w:val="0005787B"/>
    <w:rsid w:val="0006191A"/>
    <w:rsid w:val="0006266D"/>
    <w:rsid w:val="00064500"/>
    <w:rsid w:val="00074F45"/>
    <w:rsid w:val="00095510"/>
    <w:rsid w:val="000A4CAA"/>
    <w:rsid w:val="000B2BBE"/>
    <w:rsid w:val="000C3CAB"/>
    <w:rsid w:val="000C56D6"/>
    <w:rsid w:val="000F052F"/>
    <w:rsid w:val="00105EAD"/>
    <w:rsid w:val="00107EEA"/>
    <w:rsid w:val="00122FC2"/>
    <w:rsid w:val="0012653A"/>
    <w:rsid w:val="001359C0"/>
    <w:rsid w:val="001444AD"/>
    <w:rsid w:val="00150FD9"/>
    <w:rsid w:val="001510E4"/>
    <w:rsid w:val="00170A6D"/>
    <w:rsid w:val="00185498"/>
    <w:rsid w:val="00191D0F"/>
    <w:rsid w:val="0019203C"/>
    <w:rsid w:val="00194533"/>
    <w:rsid w:val="00195085"/>
    <w:rsid w:val="00196D5C"/>
    <w:rsid w:val="001E0A18"/>
    <w:rsid w:val="001E0A31"/>
    <w:rsid w:val="001F2FDE"/>
    <w:rsid w:val="001F4077"/>
    <w:rsid w:val="001F61AA"/>
    <w:rsid w:val="0021139E"/>
    <w:rsid w:val="00213E1F"/>
    <w:rsid w:val="00215674"/>
    <w:rsid w:val="002158EF"/>
    <w:rsid w:val="0022182D"/>
    <w:rsid w:val="0023119E"/>
    <w:rsid w:val="00233585"/>
    <w:rsid w:val="00262E50"/>
    <w:rsid w:val="002639B8"/>
    <w:rsid w:val="00282AD1"/>
    <w:rsid w:val="002A1972"/>
    <w:rsid w:val="002D03B7"/>
    <w:rsid w:val="002E68F2"/>
    <w:rsid w:val="002F0416"/>
    <w:rsid w:val="002F62A7"/>
    <w:rsid w:val="003066A5"/>
    <w:rsid w:val="00312490"/>
    <w:rsid w:val="00331B10"/>
    <w:rsid w:val="00332698"/>
    <w:rsid w:val="00343389"/>
    <w:rsid w:val="00345929"/>
    <w:rsid w:val="00362BE7"/>
    <w:rsid w:val="00367EDA"/>
    <w:rsid w:val="00381E01"/>
    <w:rsid w:val="003A23A3"/>
    <w:rsid w:val="003A5054"/>
    <w:rsid w:val="003B5F19"/>
    <w:rsid w:val="003C5A75"/>
    <w:rsid w:val="003C6274"/>
    <w:rsid w:val="003E354D"/>
    <w:rsid w:val="003E3873"/>
    <w:rsid w:val="00403664"/>
    <w:rsid w:val="00410164"/>
    <w:rsid w:val="00411319"/>
    <w:rsid w:val="00417A8C"/>
    <w:rsid w:val="004267BF"/>
    <w:rsid w:val="00431E6E"/>
    <w:rsid w:val="0046260E"/>
    <w:rsid w:val="00487519"/>
    <w:rsid w:val="004A1743"/>
    <w:rsid w:val="004A4748"/>
    <w:rsid w:val="004B608A"/>
    <w:rsid w:val="004C24C9"/>
    <w:rsid w:val="004C4F69"/>
    <w:rsid w:val="004C6BBC"/>
    <w:rsid w:val="004D46DD"/>
    <w:rsid w:val="004E36F4"/>
    <w:rsid w:val="004F3675"/>
    <w:rsid w:val="00521F5D"/>
    <w:rsid w:val="00545B0E"/>
    <w:rsid w:val="00551FE5"/>
    <w:rsid w:val="005730F5"/>
    <w:rsid w:val="00575162"/>
    <w:rsid w:val="00590BD8"/>
    <w:rsid w:val="00596F4B"/>
    <w:rsid w:val="005C622F"/>
    <w:rsid w:val="006072F6"/>
    <w:rsid w:val="0061282D"/>
    <w:rsid w:val="00620FBE"/>
    <w:rsid w:val="00621BAF"/>
    <w:rsid w:val="00622B62"/>
    <w:rsid w:val="00642D52"/>
    <w:rsid w:val="006520F4"/>
    <w:rsid w:val="00667BF1"/>
    <w:rsid w:val="00675B1F"/>
    <w:rsid w:val="00686C95"/>
    <w:rsid w:val="00690BBD"/>
    <w:rsid w:val="00692575"/>
    <w:rsid w:val="006D04CB"/>
    <w:rsid w:val="006D4153"/>
    <w:rsid w:val="006E3FED"/>
    <w:rsid w:val="007163E9"/>
    <w:rsid w:val="00740E5D"/>
    <w:rsid w:val="007543F2"/>
    <w:rsid w:val="00770DD0"/>
    <w:rsid w:val="007711E8"/>
    <w:rsid w:val="0077149E"/>
    <w:rsid w:val="00793C43"/>
    <w:rsid w:val="007A26EE"/>
    <w:rsid w:val="007A6630"/>
    <w:rsid w:val="007C0FAD"/>
    <w:rsid w:val="007D268F"/>
    <w:rsid w:val="007E7288"/>
    <w:rsid w:val="007F04D4"/>
    <w:rsid w:val="00805364"/>
    <w:rsid w:val="00827BA7"/>
    <w:rsid w:val="00844015"/>
    <w:rsid w:val="008661A9"/>
    <w:rsid w:val="0089058A"/>
    <w:rsid w:val="008A1333"/>
    <w:rsid w:val="008B671C"/>
    <w:rsid w:val="008D4CAD"/>
    <w:rsid w:val="008D5BEB"/>
    <w:rsid w:val="00905959"/>
    <w:rsid w:val="00925C37"/>
    <w:rsid w:val="00931535"/>
    <w:rsid w:val="0093282D"/>
    <w:rsid w:val="00942D50"/>
    <w:rsid w:val="00946C97"/>
    <w:rsid w:val="00953B94"/>
    <w:rsid w:val="009872F9"/>
    <w:rsid w:val="00994399"/>
    <w:rsid w:val="009B41BE"/>
    <w:rsid w:val="009D273E"/>
    <w:rsid w:val="009E015F"/>
    <w:rsid w:val="009E75DE"/>
    <w:rsid w:val="009F4CA2"/>
    <w:rsid w:val="009F57E2"/>
    <w:rsid w:val="009F7A8A"/>
    <w:rsid w:val="00A32A99"/>
    <w:rsid w:val="00A47DFC"/>
    <w:rsid w:val="00A63B4D"/>
    <w:rsid w:val="00A65B9E"/>
    <w:rsid w:val="00A66F2B"/>
    <w:rsid w:val="00A77930"/>
    <w:rsid w:val="00A81DB5"/>
    <w:rsid w:val="00A91404"/>
    <w:rsid w:val="00AB0C42"/>
    <w:rsid w:val="00AC2634"/>
    <w:rsid w:val="00AC29CE"/>
    <w:rsid w:val="00AC3E33"/>
    <w:rsid w:val="00AD3F7B"/>
    <w:rsid w:val="00B13C2C"/>
    <w:rsid w:val="00B16BC0"/>
    <w:rsid w:val="00B36F87"/>
    <w:rsid w:val="00B403AD"/>
    <w:rsid w:val="00B40A27"/>
    <w:rsid w:val="00B4693E"/>
    <w:rsid w:val="00B5009B"/>
    <w:rsid w:val="00B512C1"/>
    <w:rsid w:val="00B521EB"/>
    <w:rsid w:val="00B54D29"/>
    <w:rsid w:val="00B54FD4"/>
    <w:rsid w:val="00B84307"/>
    <w:rsid w:val="00B94403"/>
    <w:rsid w:val="00BA2A68"/>
    <w:rsid w:val="00BA3AF8"/>
    <w:rsid w:val="00BB154D"/>
    <w:rsid w:val="00BE3AE2"/>
    <w:rsid w:val="00BE4595"/>
    <w:rsid w:val="00C0301A"/>
    <w:rsid w:val="00C135A9"/>
    <w:rsid w:val="00C27144"/>
    <w:rsid w:val="00C302C5"/>
    <w:rsid w:val="00C60744"/>
    <w:rsid w:val="00C60ABC"/>
    <w:rsid w:val="00C65C6E"/>
    <w:rsid w:val="00C94DF2"/>
    <w:rsid w:val="00CA5901"/>
    <w:rsid w:val="00CB5D8F"/>
    <w:rsid w:val="00CB720F"/>
    <w:rsid w:val="00CC12C2"/>
    <w:rsid w:val="00CC50C2"/>
    <w:rsid w:val="00CC6F18"/>
    <w:rsid w:val="00CF3B3A"/>
    <w:rsid w:val="00D124FA"/>
    <w:rsid w:val="00D153A1"/>
    <w:rsid w:val="00D245F2"/>
    <w:rsid w:val="00D340B2"/>
    <w:rsid w:val="00D44BA3"/>
    <w:rsid w:val="00D46180"/>
    <w:rsid w:val="00D469B4"/>
    <w:rsid w:val="00D60B62"/>
    <w:rsid w:val="00D64401"/>
    <w:rsid w:val="00D7736B"/>
    <w:rsid w:val="00D80E6A"/>
    <w:rsid w:val="00D86F4F"/>
    <w:rsid w:val="00DA694B"/>
    <w:rsid w:val="00DA7CD4"/>
    <w:rsid w:val="00DB1951"/>
    <w:rsid w:val="00E151DB"/>
    <w:rsid w:val="00E27792"/>
    <w:rsid w:val="00E3576E"/>
    <w:rsid w:val="00E36ACD"/>
    <w:rsid w:val="00E45936"/>
    <w:rsid w:val="00E83AAA"/>
    <w:rsid w:val="00E86AB4"/>
    <w:rsid w:val="00E90D15"/>
    <w:rsid w:val="00EA3B9D"/>
    <w:rsid w:val="00ED3FE9"/>
    <w:rsid w:val="00F05911"/>
    <w:rsid w:val="00F07A9D"/>
    <w:rsid w:val="00F11CF2"/>
    <w:rsid w:val="00F34A63"/>
    <w:rsid w:val="00F40349"/>
    <w:rsid w:val="00F45EC3"/>
    <w:rsid w:val="00F52E64"/>
    <w:rsid w:val="00F52FAB"/>
    <w:rsid w:val="00F72328"/>
    <w:rsid w:val="00F7559F"/>
    <w:rsid w:val="00F83A8F"/>
    <w:rsid w:val="00F84D86"/>
    <w:rsid w:val="00F92F6E"/>
    <w:rsid w:val="00FA1865"/>
    <w:rsid w:val="00FB14DA"/>
    <w:rsid w:val="00FC4313"/>
    <w:rsid w:val="00FD08D1"/>
    <w:rsid w:val="00FD30C0"/>
    <w:rsid w:val="00FE0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693DA"/>
  <w15:chartTrackingRefBased/>
  <w15:docId w15:val="{6EF3D2D8-687B-456F-81C7-773B8576C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E3873"/>
    <w:pPr>
      <w:ind w:left="720"/>
      <w:contextualSpacing/>
    </w:pPr>
  </w:style>
  <w:style w:type="character" w:customStyle="1" w:styleId="a4">
    <w:name w:val="Абзац списка Знак"/>
    <w:link w:val="a3"/>
    <w:uiPriority w:val="34"/>
    <w:rsid w:val="00E27792"/>
  </w:style>
  <w:style w:type="table" w:styleId="a5">
    <w:name w:val="Table Grid"/>
    <w:basedOn w:val="a1"/>
    <w:uiPriority w:val="39"/>
    <w:rsid w:val="00DA7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2653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2653A"/>
    <w:rPr>
      <w:rFonts w:ascii="Segoe UI" w:hAnsi="Segoe UI" w:cs="Segoe UI"/>
      <w:sz w:val="18"/>
      <w:szCs w:val="18"/>
    </w:rPr>
  </w:style>
  <w:style w:type="paragraph" w:styleId="a8">
    <w:name w:val="header"/>
    <w:basedOn w:val="a"/>
    <w:link w:val="a9"/>
    <w:uiPriority w:val="99"/>
    <w:unhideWhenUsed/>
    <w:rsid w:val="00343389"/>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343389"/>
  </w:style>
  <w:style w:type="paragraph" w:styleId="aa">
    <w:name w:val="footer"/>
    <w:basedOn w:val="a"/>
    <w:link w:val="ab"/>
    <w:uiPriority w:val="99"/>
    <w:unhideWhenUsed/>
    <w:rsid w:val="00343389"/>
    <w:pPr>
      <w:tabs>
        <w:tab w:val="center" w:pos="4844"/>
        <w:tab w:val="right" w:pos="9689"/>
      </w:tabs>
      <w:spacing w:after="0" w:line="240" w:lineRule="auto"/>
    </w:pPr>
  </w:style>
  <w:style w:type="character" w:customStyle="1" w:styleId="ab">
    <w:name w:val="Нижний колонтитул Знак"/>
    <w:basedOn w:val="a0"/>
    <w:link w:val="aa"/>
    <w:uiPriority w:val="99"/>
    <w:rsid w:val="00343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96D2DE32F93571FA72D5DF6A0E7F43E16BCE3B9F7B653BFB08837577C640CEA25246F342BAC6CDA133268781A5861CCACD3CFF0395CE70Z6hB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0896D2DE32F93571FA72D5DF6A0E7F43E16AC931937D653BFB08837577C640CEA25246F342BAC7CEAC33268781A5861CCACD3CFF0395CE70Z6hBX" TargetMode="External"/><Relationship Id="rId12" Type="http://schemas.openxmlformats.org/officeDocument/2006/relationships/hyperlink" Target="consultantplus://offline/ref=0896D2DE32F93571FA72D5DF6A0E7F43E16AC931937D653BFB08837577C640CEB0521EFF43BDDACCA92670D6C7ZFh3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896D2DE32F93571FA72D5DF6A0E7F43E16AC931937D653BFB08837577C640CEA25246F342BAC7CFAD33268781A5861CCACD3CFF0395CE70Z6hB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0896D2DE32F93571FA72D5DF6A0E7F43E16AC931937D653BFB08837577C640CEA25246F342BAC7CEA833268781A5861CCACD3CFF0395CE70Z6hBX" TargetMode="External"/><Relationship Id="rId4" Type="http://schemas.openxmlformats.org/officeDocument/2006/relationships/webSettings" Target="webSettings.xml"/><Relationship Id="rId9" Type="http://schemas.openxmlformats.org/officeDocument/2006/relationships/hyperlink" Target="consultantplus://offline/ref=0896D2DE32F93571FA72D5DF6A0E7F43E16AC931937D653BFB08837577C640CEA25246F342BAC7CEAC33268781A5861CCACD3CFF0395CE70Z6hB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2470</TotalTime>
  <Pages>1</Pages>
  <Words>3083</Words>
  <Characters>17579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Исаева Наталья Юрьевна</dc:creator>
  <cp:keywords/>
  <dc:description/>
  <cp:lastModifiedBy>Исаева Наталья Юрьевна</cp:lastModifiedBy>
  <cp:revision>46</cp:revision>
  <cp:lastPrinted>2023-02-20T04:46:00Z</cp:lastPrinted>
  <dcterms:created xsi:type="dcterms:W3CDTF">2023-01-11T01:07:00Z</dcterms:created>
  <dcterms:modified xsi:type="dcterms:W3CDTF">2023-02-20T04:49:00Z</dcterms:modified>
</cp:coreProperties>
</file>